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8D69B" w14:textId="77777777" w:rsidR="009830E4" w:rsidRPr="003B4618" w:rsidRDefault="003B4618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lang w:val="uk-UA"/>
        </w:rPr>
      </w:pPr>
      <w:bookmarkStart w:id="0" w:name="_GoBack"/>
      <w:bookmarkEnd w:id="0"/>
      <w:r>
        <w:rPr>
          <w:bCs/>
          <w:smallCaps w:val="0"/>
          <w:lang w:val="uk-UA"/>
        </w:rPr>
        <w:t>ЗАПИТ НА ВИРАЖЕННЯ ЗАЦІКАВЛЕНОСТІ</w:t>
      </w:r>
    </w:p>
    <w:p w14:paraId="74EDA8EF" w14:textId="77777777" w:rsidR="00262FD9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lang w:val="uk-UA"/>
        </w:rPr>
      </w:pPr>
      <w:r w:rsidRPr="003B4618">
        <w:rPr>
          <w:bCs/>
          <w:smallCaps w:val="0"/>
          <w:lang w:val="uk-UA"/>
        </w:rPr>
        <w:t>(</w:t>
      </w:r>
      <w:r w:rsidR="003B4618">
        <w:rPr>
          <w:bCs/>
          <w:smallCaps w:val="0"/>
          <w:lang w:val="uk-UA"/>
        </w:rPr>
        <w:t>КОНСУЛЬТАЦІЙНІ ПОСЛУГИ</w:t>
      </w:r>
      <w:r w:rsidR="00A05A45" w:rsidRPr="003B4618">
        <w:rPr>
          <w:bCs/>
          <w:smallCaps w:val="0"/>
          <w:lang w:val="uk-UA"/>
        </w:rPr>
        <w:t xml:space="preserve"> – </w:t>
      </w:r>
    </w:p>
    <w:p w14:paraId="5C76D49B" w14:textId="77777777" w:rsidR="009830E4" w:rsidRPr="003B4618" w:rsidRDefault="003B4618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lang w:val="uk-UA"/>
        </w:rPr>
      </w:pPr>
      <w:r>
        <w:rPr>
          <w:bCs/>
          <w:smallCaps w:val="0"/>
          <w:lang w:val="uk-UA"/>
        </w:rPr>
        <w:t xml:space="preserve">ВІДБІР </w:t>
      </w:r>
      <w:r w:rsidR="00F53554">
        <w:rPr>
          <w:bCs/>
          <w:smallCaps w:val="0"/>
          <w:lang w:val="uk-UA"/>
        </w:rPr>
        <w:t>ІНДИВІДУАЛЬНОГО КОНСУЛЬТАНТА / КОМПАНІЇ</w:t>
      </w:r>
      <w:r w:rsidR="009830E4" w:rsidRPr="003B4618">
        <w:rPr>
          <w:bCs/>
          <w:smallCaps w:val="0"/>
          <w:lang w:val="uk-UA"/>
        </w:rPr>
        <w:t>)</w:t>
      </w:r>
    </w:p>
    <w:p w14:paraId="55C71AD8" w14:textId="77777777" w:rsidR="009830E4" w:rsidRPr="003B4618" w:rsidRDefault="009830E4">
      <w:pPr>
        <w:suppressAutoHyphens/>
        <w:rPr>
          <w:rFonts w:ascii="Times New Roman" w:hAnsi="Times New Roman"/>
          <w:spacing w:val="-2"/>
          <w:lang w:val="uk-UA"/>
        </w:rPr>
      </w:pPr>
    </w:p>
    <w:p w14:paraId="525DB6D2" w14:textId="77777777" w:rsidR="009830E4" w:rsidRPr="003B4618" w:rsidRDefault="009830E4">
      <w:pPr>
        <w:pStyle w:val="ChapterNumber"/>
        <w:tabs>
          <w:tab w:val="clear" w:pos="-720"/>
        </w:tabs>
        <w:rPr>
          <w:rFonts w:ascii="Times New Roman" w:hAnsi="Times New Roman"/>
          <w:spacing w:val="-2"/>
          <w:lang w:val="uk-UA"/>
        </w:rPr>
      </w:pPr>
    </w:p>
    <w:p w14:paraId="703B74C5" w14:textId="77777777" w:rsidR="009830E4" w:rsidRPr="003B4618" w:rsidRDefault="003B4618" w:rsidP="00AE5F6F">
      <w:pPr>
        <w:suppressAutoHyphens/>
        <w:jc w:val="both"/>
        <w:rPr>
          <w:rFonts w:ascii="Times New Roman" w:hAnsi="Times New Roman"/>
          <w:b/>
          <w:spacing w:val="-2"/>
          <w:sz w:val="24"/>
          <w:lang w:val="uk-UA"/>
        </w:rPr>
      </w:pPr>
      <w:r>
        <w:rPr>
          <w:rFonts w:ascii="Times New Roman" w:hAnsi="Times New Roman"/>
          <w:b/>
          <w:spacing w:val="-2"/>
          <w:sz w:val="24"/>
          <w:lang w:val="uk-UA"/>
        </w:rPr>
        <w:t>УКРАЇНА</w:t>
      </w:r>
    </w:p>
    <w:p w14:paraId="33FBABA5" w14:textId="77777777" w:rsidR="00096AD0" w:rsidRPr="003B4618" w:rsidRDefault="003B4618" w:rsidP="00AE5F6F">
      <w:pPr>
        <w:suppressAutoHyphens/>
        <w:jc w:val="both"/>
        <w:rPr>
          <w:rFonts w:ascii="Times New Roman" w:hAnsi="Times New Roman"/>
          <w:b/>
          <w:spacing w:val="-2"/>
          <w:sz w:val="24"/>
          <w:lang w:val="uk-UA"/>
        </w:rPr>
      </w:pPr>
      <w:r w:rsidRPr="00A7156D">
        <w:rPr>
          <w:rFonts w:ascii="Times New Roman" w:hAnsi="Times New Roman"/>
          <w:b/>
          <w:sz w:val="24"/>
          <w:szCs w:val="24"/>
          <w:lang w:val="uk-UA"/>
        </w:rPr>
        <w:t>ПРОЄКТ «ВІДНОВЛЕННЯ КРИТИЧНО ВАЖЛИВОЇ ЛОГІСТИЧНОЇ ІНФРАСТРУКТУРИ ТА МЕРЕЖЕВОГО СПОЛУЧЕННЯ («RELINC»)»</w:t>
      </w:r>
    </w:p>
    <w:p w14:paraId="58F49901" w14:textId="77777777" w:rsidR="00EC50B8" w:rsidRPr="009339C4" w:rsidRDefault="003B4618" w:rsidP="00EC50B8">
      <w:pPr>
        <w:pStyle w:val="ac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uk-UA"/>
        </w:rPr>
        <w:t>Грант №</w:t>
      </w:r>
      <w:r w:rsidR="00096AD0" w:rsidRPr="009339C4">
        <w:rPr>
          <w:rFonts w:ascii="Times New Roman" w:hAnsi="Times New Roman"/>
          <w:lang w:val="ru-RU"/>
        </w:rPr>
        <w:t xml:space="preserve">: </w:t>
      </w:r>
      <w:r w:rsidR="00096AD0" w:rsidRPr="00EE758F">
        <w:t>TF</w:t>
      </w:r>
      <w:r w:rsidR="00096AD0" w:rsidRPr="009339C4">
        <w:rPr>
          <w:lang w:val="ru-RU"/>
        </w:rPr>
        <w:t>0</w:t>
      </w:r>
      <w:r w:rsidR="00096AD0" w:rsidRPr="00EE758F">
        <w:t>C</w:t>
      </w:r>
      <w:r w:rsidR="00096AD0" w:rsidRPr="009339C4">
        <w:rPr>
          <w:lang w:val="ru-RU"/>
        </w:rPr>
        <w:t>0417</w:t>
      </w:r>
    </w:p>
    <w:p w14:paraId="3A9EA0D1" w14:textId="77777777" w:rsidR="009830E4" w:rsidRPr="009339C4" w:rsidRDefault="00EC50B8" w:rsidP="00EC50B8">
      <w:pPr>
        <w:suppressAutoHyphens/>
        <w:rPr>
          <w:rFonts w:ascii="Times New Roman" w:hAnsi="Times New Roman"/>
          <w:spacing w:val="-2"/>
          <w:sz w:val="24"/>
          <w:lang w:val="ru-RU"/>
        </w:rPr>
      </w:pPr>
      <w:r w:rsidRPr="009339C4" w:rsidDel="00EC50B8">
        <w:rPr>
          <w:rFonts w:ascii="Times New Roman" w:hAnsi="Times New Roman"/>
          <w:spacing w:val="-2"/>
          <w:sz w:val="24"/>
          <w:lang w:val="ru-RU"/>
        </w:rPr>
        <w:t xml:space="preserve"> </w:t>
      </w:r>
    </w:p>
    <w:p w14:paraId="728C4984" w14:textId="77777777" w:rsidR="00EC50B8" w:rsidRPr="003B4618" w:rsidRDefault="003B4618" w:rsidP="00182FC9">
      <w:pPr>
        <w:pStyle w:val="ac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Назва завдання</w:t>
      </w:r>
      <w:r w:rsidR="000C4041" w:rsidRPr="003B4618">
        <w:rPr>
          <w:rFonts w:ascii="Times New Roman" w:hAnsi="Times New Roman"/>
          <w:b/>
          <w:lang w:val="ru-RU"/>
        </w:rPr>
        <w:t xml:space="preserve">: </w:t>
      </w:r>
      <w:r>
        <w:rPr>
          <w:rFonts w:ascii="Times New Roman" w:hAnsi="Times New Roman"/>
          <w:spacing w:val="-1"/>
          <w:lang w:val="uk-UA"/>
        </w:rPr>
        <w:t>Консультаційні послуги</w:t>
      </w:r>
      <w:r w:rsidR="00D11478" w:rsidRPr="003B4618">
        <w:rPr>
          <w:rFonts w:ascii="Times New Roman" w:hAnsi="Times New Roman"/>
          <w:spacing w:val="2"/>
          <w:lang w:val="ru-RU"/>
        </w:rPr>
        <w:t xml:space="preserve"> </w:t>
      </w:r>
      <w:r w:rsidR="004306B8">
        <w:rPr>
          <w:rFonts w:ascii="Times New Roman" w:hAnsi="Times New Roman"/>
          <w:spacing w:val="-1"/>
          <w:lang w:val="uk-UA"/>
        </w:rPr>
        <w:t>«Р</w:t>
      </w:r>
      <w:r w:rsidR="002D400D">
        <w:rPr>
          <w:rFonts w:ascii="Times New Roman" w:hAnsi="Times New Roman"/>
          <w:spacing w:val="-1"/>
          <w:lang w:val="uk-UA"/>
        </w:rPr>
        <w:t>озробк</w:t>
      </w:r>
      <w:r w:rsidR="004306B8">
        <w:rPr>
          <w:rFonts w:ascii="Times New Roman" w:hAnsi="Times New Roman"/>
          <w:spacing w:val="-1"/>
          <w:lang w:val="uk-UA"/>
        </w:rPr>
        <w:t>а</w:t>
      </w:r>
      <w:r>
        <w:rPr>
          <w:rFonts w:ascii="Times New Roman" w:hAnsi="Times New Roman"/>
          <w:spacing w:val="-1"/>
          <w:lang w:val="uk-UA"/>
        </w:rPr>
        <w:t xml:space="preserve"> галузевої системи екологічного та соціального менеджменту</w:t>
      </w:r>
      <w:r w:rsidR="004306B8">
        <w:rPr>
          <w:rFonts w:ascii="Times New Roman" w:hAnsi="Times New Roman"/>
          <w:spacing w:val="-1"/>
          <w:lang w:val="uk-UA"/>
        </w:rPr>
        <w:t>»</w:t>
      </w:r>
    </w:p>
    <w:p w14:paraId="0AED33C2" w14:textId="77777777" w:rsidR="00EC50B8" w:rsidRPr="00976316" w:rsidRDefault="003B4618" w:rsidP="00182FC9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  <w:r>
        <w:rPr>
          <w:rFonts w:ascii="Times New Roman" w:hAnsi="Times New Roman"/>
          <w:b/>
          <w:spacing w:val="-2"/>
          <w:lang w:val="uk-UA"/>
        </w:rPr>
        <w:t>Порядковий номер</w:t>
      </w:r>
      <w:r w:rsidR="000C4041" w:rsidRPr="00976316">
        <w:rPr>
          <w:rFonts w:ascii="Times New Roman" w:hAnsi="Times New Roman"/>
          <w:spacing w:val="-2"/>
          <w:sz w:val="24"/>
          <w:lang w:val="uk-UA"/>
        </w:rPr>
        <w:t xml:space="preserve">: </w:t>
      </w:r>
      <w:r w:rsidR="00D11478">
        <w:rPr>
          <w:rFonts w:ascii="Times New Roman" w:hAnsi="Times New Roman"/>
          <w:spacing w:val="-2"/>
          <w:sz w:val="24"/>
        </w:rPr>
        <w:t>RLNC</w:t>
      </w:r>
      <w:r w:rsidR="00D11478" w:rsidRPr="00976316">
        <w:rPr>
          <w:rFonts w:ascii="Times New Roman" w:hAnsi="Times New Roman"/>
          <w:spacing w:val="-2"/>
          <w:sz w:val="24"/>
          <w:lang w:val="uk-UA"/>
        </w:rPr>
        <w:t>-</w:t>
      </w:r>
      <w:r w:rsidR="00D11478">
        <w:rPr>
          <w:rFonts w:ascii="Times New Roman" w:hAnsi="Times New Roman"/>
          <w:spacing w:val="-2"/>
          <w:sz w:val="24"/>
        </w:rPr>
        <w:t>AR</w:t>
      </w:r>
      <w:r w:rsidR="00D11478" w:rsidRPr="00976316">
        <w:rPr>
          <w:rFonts w:ascii="Times New Roman" w:hAnsi="Times New Roman"/>
          <w:spacing w:val="-2"/>
          <w:sz w:val="24"/>
          <w:lang w:val="uk-UA"/>
        </w:rPr>
        <w:t>-</w:t>
      </w:r>
      <w:r w:rsidR="00D11478">
        <w:rPr>
          <w:rFonts w:ascii="Times New Roman" w:hAnsi="Times New Roman"/>
          <w:spacing w:val="-2"/>
          <w:sz w:val="24"/>
        </w:rPr>
        <w:t>C</w:t>
      </w:r>
      <w:r w:rsidR="00D11478" w:rsidRPr="00976316">
        <w:rPr>
          <w:rFonts w:ascii="Times New Roman" w:hAnsi="Times New Roman"/>
          <w:spacing w:val="-2"/>
          <w:sz w:val="24"/>
          <w:lang w:val="uk-UA"/>
        </w:rPr>
        <w:t>3</w:t>
      </w:r>
    </w:p>
    <w:p w14:paraId="48E7550B" w14:textId="77777777" w:rsidR="009830E4" w:rsidRPr="00976316" w:rsidRDefault="009830E4">
      <w:pPr>
        <w:suppressAutoHyphens/>
        <w:rPr>
          <w:rFonts w:ascii="Times New Roman" w:hAnsi="Times New Roman"/>
          <w:spacing w:val="-2"/>
          <w:sz w:val="24"/>
          <w:lang w:val="uk-UA"/>
        </w:rPr>
      </w:pPr>
    </w:p>
    <w:p w14:paraId="6DB67058" w14:textId="77777777" w:rsidR="00916E24" w:rsidRPr="00976316" w:rsidRDefault="00976316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Україна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отримала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фінансування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від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Світового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банку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на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реалізацію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="004314A9">
        <w:rPr>
          <w:rFonts w:ascii="Times New Roman" w:hAnsi="Times New Roman"/>
          <w:spacing w:val="-2"/>
          <w:sz w:val="24"/>
          <w:szCs w:val="24"/>
          <w:lang w:val="uk-UA"/>
        </w:rPr>
        <w:t>П</w:t>
      </w:r>
      <w:r w:rsidR="004314A9">
        <w:rPr>
          <w:rFonts w:ascii="Times New Roman" w:hAnsi="Times New Roman" w:hint="eastAsia"/>
          <w:spacing w:val="-2"/>
          <w:sz w:val="24"/>
          <w:szCs w:val="24"/>
          <w:lang w:val="uk-UA"/>
        </w:rPr>
        <w:t>ро</w:t>
      </w:r>
      <w:r w:rsidR="004314A9">
        <w:rPr>
          <w:rFonts w:ascii="Times New Roman" w:hAnsi="Times New Roman"/>
          <w:spacing w:val="-2"/>
          <w:sz w:val="24"/>
          <w:szCs w:val="24"/>
          <w:lang w:val="uk-UA"/>
        </w:rPr>
        <w:t>є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кту</w:t>
      </w:r>
      <w:r>
        <w:rPr>
          <w:rFonts w:ascii="Times New Roman" w:hAnsi="Times New Roman"/>
          <w:spacing w:val="-2"/>
          <w:sz w:val="24"/>
          <w:szCs w:val="24"/>
          <w:lang w:val="uk-UA"/>
        </w:rPr>
        <w:t xml:space="preserve"> «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Відновлення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lang w:val="uk-UA"/>
        </w:rPr>
        <w:t>критично важливої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логістичної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інфраструктури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та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мережевого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lang w:val="uk-UA"/>
        </w:rPr>
        <w:t>сполучення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(</w:t>
      </w:r>
      <w:r w:rsidRPr="00976316">
        <w:rPr>
          <w:rFonts w:ascii="Times New Roman" w:hAnsi="Times New Roman"/>
          <w:spacing w:val="-2"/>
          <w:sz w:val="24"/>
          <w:szCs w:val="24"/>
        </w:rPr>
        <w:t>RELINC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>)</w:t>
      </w:r>
      <w:r>
        <w:rPr>
          <w:rFonts w:ascii="Times New Roman" w:hAnsi="Times New Roman"/>
          <w:spacing w:val="-2"/>
          <w:sz w:val="24"/>
          <w:szCs w:val="24"/>
          <w:lang w:val="uk-UA"/>
        </w:rPr>
        <w:t>»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і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має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намір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використати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частину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отриманих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коштів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на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консультаційні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послуги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>.</w:t>
      </w:r>
      <w:r w:rsidR="009830E4"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</w:p>
    <w:p w14:paraId="0B00C8A6" w14:textId="77777777" w:rsidR="000E3F9E" w:rsidRDefault="000E3F9E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</w:p>
    <w:p w14:paraId="381E3257" w14:textId="77777777" w:rsidR="00873BC5" w:rsidRPr="00873BC5" w:rsidRDefault="00126BA6" w:rsidP="00825B5C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Консультаційні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послуги</w:t>
      </w:r>
      <w:r w:rsid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(«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Послуги</w:t>
      </w:r>
      <w:r w:rsidR="00952B5B">
        <w:rPr>
          <w:rFonts w:ascii="Times New Roman" w:hAnsi="Times New Roman"/>
          <w:spacing w:val="-2"/>
          <w:sz w:val="24"/>
          <w:szCs w:val="24"/>
          <w:lang w:val="uk-UA"/>
        </w:rPr>
        <w:t>»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)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необхідні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для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="00D541DA">
        <w:rPr>
          <w:rFonts w:ascii="Times New Roman" w:hAnsi="Times New Roman"/>
          <w:spacing w:val="-2"/>
          <w:sz w:val="24"/>
          <w:szCs w:val="24"/>
          <w:lang w:val="uk-UA"/>
        </w:rPr>
        <w:t>розробки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галузевої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системи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екологічного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та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соціального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менеджменту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відповідно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до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цілей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="004314A9">
        <w:rPr>
          <w:rFonts w:ascii="Times New Roman" w:hAnsi="Times New Roman" w:hint="eastAsia"/>
          <w:spacing w:val="-2"/>
          <w:sz w:val="24"/>
          <w:szCs w:val="24"/>
          <w:lang w:val="uk-UA"/>
        </w:rPr>
        <w:t>Про</w:t>
      </w:r>
      <w:r w:rsidR="004314A9">
        <w:rPr>
          <w:rFonts w:ascii="Times New Roman" w:hAnsi="Times New Roman"/>
          <w:spacing w:val="-2"/>
          <w:sz w:val="24"/>
          <w:szCs w:val="24"/>
          <w:lang w:val="uk-UA"/>
        </w:rPr>
        <w:t>є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кту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,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що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забезпечить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відповідність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як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lang w:val="uk-UA"/>
        </w:rPr>
        <w:t>наявн</w:t>
      </w:r>
      <w:r w:rsidR="00873BC5">
        <w:rPr>
          <w:rFonts w:ascii="Times New Roman" w:hAnsi="Times New Roman"/>
          <w:spacing w:val="-2"/>
          <w:sz w:val="24"/>
          <w:szCs w:val="24"/>
          <w:lang w:val="uk-UA"/>
        </w:rPr>
        <w:t>их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,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так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і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потенційн</w:t>
      </w:r>
      <w:r w:rsidR="00873BC5">
        <w:rPr>
          <w:rFonts w:ascii="Times New Roman" w:hAnsi="Times New Roman"/>
          <w:spacing w:val="-2"/>
          <w:sz w:val="24"/>
          <w:szCs w:val="24"/>
          <w:lang w:val="uk-UA"/>
        </w:rPr>
        <w:t>их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="00873BC5" w:rsidRPr="00873BC5">
        <w:rPr>
          <w:rFonts w:ascii="Times New Roman" w:hAnsi="Times New Roman"/>
          <w:sz w:val="23"/>
          <w:szCs w:val="23"/>
          <w:lang w:val="uk-UA"/>
        </w:rPr>
        <w:t>заходів</w:t>
      </w:r>
      <w:r w:rsidR="00873BC5" w:rsidRPr="00873BC5">
        <w:rPr>
          <w:sz w:val="23"/>
          <w:szCs w:val="23"/>
          <w:lang w:val="uk-UA"/>
        </w:rPr>
        <w:t xml:space="preserve"> </w:t>
      </w:r>
      <w:r w:rsidR="00873BC5" w:rsidRPr="00873BC5">
        <w:rPr>
          <w:rFonts w:ascii="Times New Roman" w:hAnsi="Times New Roman"/>
          <w:sz w:val="23"/>
          <w:szCs w:val="23"/>
          <w:lang w:val="uk-UA"/>
        </w:rPr>
        <w:t>Проєкту</w:t>
      </w:r>
      <w:r w:rsidR="00873BC5" w:rsidRPr="00873BC5">
        <w:rPr>
          <w:sz w:val="23"/>
          <w:szCs w:val="23"/>
          <w:lang w:val="uk-UA"/>
        </w:rPr>
        <w:t xml:space="preserve"> </w:t>
      </w:r>
      <w:r w:rsidR="00873BC5" w:rsidRPr="00873BC5">
        <w:rPr>
          <w:rFonts w:ascii="Times New Roman" w:hAnsi="Times New Roman"/>
          <w:sz w:val="23"/>
          <w:szCs w:val="23"/>
          <w:lang w:val="uk-UA"/>
        </w:rPr>
        <w:t>екологічни</w:t>
      </w:r>
      <w:r w:rsidR="00E6335D">
        <w:rPr>
          <w:rFonts w:ascii="Times New Roman" w:hAnsi="Times New Roman"/>
          <w:sz w:val="23"/>
          <w:szCs w:val="23"/>
          <w:lang w:val="uk-UA"/>
        </w:rPr>
        <w:t>м</w:t>
      </w:r>
      <w:r w:rsidR="00873BC5" w:rsidRPr="00873BC5">
        <w:rPr>
          <w:sz w:val="23"/>
          <w:szCs w:val="23"/>
          <w:lang w:val="uk-UA"/>
        </w:rPr>
        <w:t xml:space="preserve"> </w:t>
      </w:r>
      <w:r w:rsidR="00873BC5" w:rsidRPr="00873BC5">
        <w:rPr>
          <w:rFonts w:ascii="Times New Roman" w:hAnsi="Times New Roman"/>
          <w:sz w:val="23"/>
          <w:szCs w:val="23"/>
          <w:lang w:val="uk-UA"/>
        </w:rPr>
        <w:t>та</w:t>
      </w:r>
      <w:r w:rsidR="00873BC5" w:rsidRPr="00873BC5">
        <w:rPr>
          <w:sz w:val="23"/>
          <w:szCs w:val="23"/>
          <w:lang w:val="uk-UA"/>
        </w:rPr>
        <w:t xml:space="preserve"> </w:t>
      </w:r>
      <w:r w:rsidR="00873BC5" w:rsidRPr="00873BC5">
        <w:rPr>
          <w:rFonts w:ascii="Times New Roman" w:hAnsi="Times New Roman"/>
          <w:sz w:val="23"/>
          <w:szCs w:val="23"/>
          <w:lang w:val="uk-UA"/>
        </w:rPr>
        <w:t>соціальни</w:t>
      </w:r>
      <w:r w:rsidR="00E6335D">
        <w:rPr>
          <w:rFonts w:ascii="Times New Roman" w:hAnsi="Times New Roman"/>
          <w:sz w:val="23"/>
          <w:szCs w:val="23"/>
          <w:lang w:val="uk-UA"/>
        </w:rPr>
        <w:t>м</w:t>
      </w:r>
      <w:r w:rsidR="00873BC5" w:rsidRPr="00873BC5">
        <w:rPr>
          <w:sz w:val="23"/>
          <w:szCs w:val="23"/>
          <w:lang w:val="uk-UA"/>
        </w:rPr>
        <w:t xml:space="preserve"> </w:t>
      </w:r>
      <w:r w:rsidR="00873BC5" w:rsidRPr="00873BC5">
        <w:rPr>
          <w:rFonts w:ascii="Times New Roman" w:hAnsi="Times New Roman"/>
          <w:sz w:val="23"/>
          <w:szCs w:val="23"/>
          <w:lang w:val="uk-UA"/>
        </w:rPr>
        <w:t>стандарт</w:t>
      </w:r>
      <w:r w:rsidR="00E6335D">
        <w:rPr>
          <w:rFonts w:ascii="Times New Roman" w:hAnsi="Times New Roman"/>
          <w:sz w:val="23"/>
          <w:szCs w:val="23"/>
          <w:lang w:val="uk-UA"/>
        </w:rPr>
        <w:t>ам</w:t>
      </w:r>
      <w:r w:rsidR="00873BC5" w:rsidRPr="00873BC5">
        <w:rPr>
          <w:sz w:val="23"/>
          <w:szCs w:val="23"/>
          <w:lang w:val="uk-UA"/>
        </w:rPr>
        <w:t xml:space="preserve"> </w:t>
      </w:r>
      <w:r w:rsidR="00873BC5" w:rsidRPr="00873BC5">
        <w:rPr>
          <w:rFonts w:ascii="Times New Roman" w:hAnsi="Times New Roman"/>
          <w:sz w:val="23"/>
          <w:szCs w:val="23"/>
          <w:lang w:val="uk-UA"/>
        </w:rPr>
        <w:t>міжнародних</w:t>
      </w:r>
      <w:r w:rsidR="00873BC5" w:rsidRPr="00873BC5">
        <w:rPr>
          <w:sz w:val="23"/>
          <w:szCs w:val="23"/>
          <w:lang w:val="uk-UA"/>
        </w:rPr>
        <w:t xml:space="preserve"> </w:t>
      </w:r>
      <w:r w:rsidR="00873BC5" w:rsidRPr="00873BC5">
        <w:rPr>
          <w:rFonts w:ascii="Times New Roman" w:hAnsi="Times New Roman"/>
          <w:sz w:val="23"/>
          <w:szCs w:val="23"/>
          <w:lang w:val="uk-UA"/>
        </w:rPr>
        <w:t>донорів</w:t>
      </w:r>
      <w:r w:rsidR="00873BC5" w:rsidRPr="00873BC5">
        <w:rPr>
          <w:sz w:val="23"/>
          <w:szCs w:val="23"/>
          <w:lang w:val="uk-UA"/>
        </w:rPr>
        <w:t xml:space="preserve">, </w:t>
      </w:r>
      <w:r w:rsidR="00873BC5" w:rsidRPr="00873BC5">
        <w:rPr>
          <w:rFonts w:ascii="Times New Roman" w:hAnsi="Times New Roman"/>
          <w:sz w:val="23"/>
          <w:szCs w:val="23"/>
          <w:lang w:val="uk-UA"/>
        </w:rPr>
        <w:t>які</w:t>
      </w:r>
      <w:r w:rsidR="00873BC5" w:rsidRPr="00873BC5">
        <w:rPr>
          <w:sz w:val="23"/>
          <w:szCs w:val="23"/>
          <w:lang w:val="uk-UA"/>
        </w:rPr>
        <w:t xml:space="preserve"> </w:t>
      </w:r>
      <w:r w:rsidR="00873BC5" w:rsidRPr="00873BC5">
        <w:rPr>
          <w:rFonts w:ascii="Times New Roman" w:hAnsi="Times New Roman"/>
          <w:sz w:val="23"/>
          <w:szCs w:val="23"/>
          <w:lang w:val="uk-UA"/>
        </w:rPr>
        <w:t>будуть</w:t>
      </w:r>
      <w:r w:rsidR="00873BC5" w:rsidRPr="00873BC5">
        <w:rPr>
          <w:sz w:val="23"/>
          <w:szCs w:val="23"/>
          <w:lang w:val="uk-UA"/>
        </w:rPr>
        <w:t xml:space="preserve"> </w:t>
      </w:r>
      <w:r w:rsidR="00873BC5" w:rsidRPr="00873BC5">
        <w:rPr>
          <w:rFonts w:ascii="Times New Roman" w:hAnsi="Times New Roman"/>
          <w:sz w:val="23"/>
          <w:szCs w:val="23"/>
          <w:lang w:val="uk-UA"/>
        </w:rPr>
        <w:t>залучені</w:t>
      </w:r>
      <w:r w:rsidR="00873BC5" w:rsidRPr="00873BC5">
        <w:rPr>
          <w:sz w:val="23"/>
          <w:szCs w:val="23"/>
          <w:lang w:val="uk-UA"/>
        </w:rPr>
        <w:t xml:space="preserve"> </w:t>
      </w:r>
      <w:r w:rsidR="00873BC5" w:rsidRPr="00873BC5">
        <w:rPr>
          <w:rFonts w:ascii="Times New Roman" w:hAnsi="Times New Roman"/>
          <w:sz w:val="23"/>
          <w:szCs w:val="23"/>
          <w:lang w:val="uk-UA"/>
        </w:rPr>
        <w:t>до</w:t>
      </w:r>
      <w:r w:rsidR="00873BC5" w:rsidRPr="00873BC5">
        <w:rPr>
          <w:sz w:val="23"/>
          <w:szCs w:val="23"/>
          <w:lang w:val="uk-UA"/>
        </w:rPr>
        <w:t xml:space="preserve"> </w:t>
      </w:r>
      <w:r w:rsidR="00873BC5" w:rsidRPr="00873BC5">
        <w:rPr>
          <w:rFonts w:ascii="Times New Roman" w:hAnsi="Times New Roman"/>
          <w:sz w:val="23"/>
          <w:szCs w:val="23"/>
          <w:lang w:val="uk-UA"/>
        </w:rPr>
        <w:t>відновлення</w:t>
      </w:r>
      <w:r w:rsidR="00873BC5" w:rsidRPr="00873BC5">
        <w:rPr>
          <w:sz w:val="23"/>
          <w:szCs w:val="23"/>
          <w:lang w:val="uk-UA"/>
        </w:rPr>
        <w:t xml:space="preserve"> </w:t>
      </w:r>
      <w:r w:rsidR="00873BC5" w:rsidRPr="00873BC5">
        <w:rPr>
          <w:rFonts w:ascii="Times New Roman" w:hAnsi="Times New Roman"/>
          <w:sz w:val="23"/>
          <w:szCs w:val="23"/>
          <w:lang w:val="uk-UA"/>
        </w:rPr>
        <w:t>логістичної</w:t>
      </w:r>
      <w:r w:rsidR="00873BC5" w:rsidRPr="00873BC5">
        <w:rPr>
          <w:sz w:val="23"/>
          <w:szCs w:val="23"/>
          <w:lang w:val="uk-UA"/>
        </w:rPr>
        <w:t xml:space="preserve"> </w:t>
      </w:r>
      <w:r w:rsidR="00873BC5" w:rsidRPr="00873BC5">
        <w:rPr>
          <w:rFonts w:ascii="Times New Roman" w:hAnsi="Times New Roman"/>
          <w:sz w:val="23"/>
          <w:szCs w:val="23"/>
          <w:lang w:val="uk-UA"/>
        </w:rPr>
        <w:t>інфраструктури</w:t>
      </w:r>
      <w:r w:rsidR="00873BC5" w:rsidRPr="00873BC5">
        <w:rPr>
          <w:sz w:val="23"/>
          <w:szCs w:val="23"/>
          <w:lang w:val="uk-UA"/>
        </w:rPr>
        <w:t xml:space="preserve"> </w:t>
      </w:r>
      <w:r w:rsidR="00873BC5" w:rsidRPr="00873BC5">
        <w:rPr>
          <w:rFonts w:ascii="Times New Roman" w:hAnsi="Times New Roman"/>
          <w:sz w:val="23"/>
          <w:szCs w:val="23"/>
          <w:lang w:val="uk-UA"/>
        </w:rPr>
        <w:t>України</w:t>
      </w:r>
      <w:r w:rsidR="00873BC5" w:rsidRPr="00873BC5">
        <w:rPr>
          <w:sz w:val="23"/>
          <w:szCs w:val="23"/>
          <w:lang w:val="uk-UA"/>
        </w:rPr>
        <w:t xml:space="preserve"> (</w:t>
      </w:r>
      <w:r w:rsidR="00873BC5" w:rsidRPr="00873BC5">
        <w:rPr>
          <w:rFonts w:ascii="Times New Roman" w:hAnsi="Times New Roman"/>
          <w:sz w:val="23"/>
          <w:szCs w:val="23"/>
          <w:lang w:val="uk-UA"/>
        </w:rPr>
        <w:t>дорожньої</w:t>
      </w:r>
      <w:r w:rsidR="00873BC5" w:rsidRPr="00873BC5">
        <w:rPr>
          <w:sz w:val="23"/>
          <w:szCs w:val="23"/>
          <w:lang w:val="uk-UA"/>
        </w:rPr>
        <w:t xml:space="preserve">, </w:t>
      </w:r>
      <w:r w:rsidR="00873BC5" w:rsidRPr="00873BC5">
        <w:rPr>
          <w:rFonts w:ascii="Times New Roman" w:hAnsi="Times New Roman"/>
          <w:sz w:val="23"/>
          <w:szCs w:val="23"/>
          <w:lang w:val="uk-UA"/>
        </w:rPr>
        <w:t>залізничної</w:t>
      </w:r>
      <w:r w:rsidR="00873BC5" w:rsidRPr="00873BC5">
        <w:rPr>
          <w:sz w:val="23"/>
          <w:szCs w:val="23"/>
          <w:lang w:val="uk-UA"/>
        </w:rPr>
        <w:t xml:space="preserve"> </w:t>
      </w:r>
      <w:r w:rsidR="00873BC5" w:rsidRPr="00873BC5">
        <w:rPr>
          <w:rFonts w:ascii="Times New Roman" w:hAnsi="Times New Roman"/>
          <w:sz w:val="23"/>
          <w:szCs w:val="23"/>
          <w:lang w:val="uk-UA"/>
        </w:rPr>
        <w:t>та</w:t>
      </w:r>
      <w:r w:rsidR="00873BC5" w:rsidRPr="00873BC5">
        <w:rPr>
          <w:sz w:val="23"/>
          <w:szCs w:val="23"/>
          <w:lang w:val="uk-UA"/>
        </w:rPr>
        <w:t xml:space="preserve"> </w:t>
      </w:r>
      <w:r w:rsidR="00873BC5" w:rsidRPr="00873BC5">
        <w:rPr>
          <w:rFonts w:ascii="Times New Roman" w:hAnsi="Times New Roman"/>
          <w:sz w:val="23"/>
          <w:szCs w:val="23"/>
          <w:lang w:val="uk-UA"/>
        </w:rPr>
        <w:t>портової</w:t>
      </w:r>
      <w:r w:rsidR="00873BC5" w:rsidRPr="00873BC5">
        <w:rPr>
          <w:sz w:val="23"/>
          <w:szCs w:val="23"/>
          <w:lang w:val="uk-UA"/>
        </w:rPr>
        <w:t xml:space="preserve"> </w:t>
      </w:r>
      <w:r w:rsidR="00873BC5" w:rsidRPr="00873BC5">
        <w:rPr>
          <w:rFonts w:ascii="Times New Roman" w:hAnsi="Times New Roman"/>
          <w:sz w:val="23"/>
          <w:szCs w:val="23"/>
          <w:lang w:val="uk-UA"/>
        </w:rPr>
        <w:t>інфраструктури</w:t>
      </w:r>
      <w:r w:rsidR="00873BC5" w:rsidRPr="00873BC5">
        <w:rPr>
          <w:sz w:val="23"/>
          <w:szCs w:val="23"/>
          <w:lang w:val="uk-UA"/>
        </w:rPr>
        <w:t>)</w:t>
      </w:r>
    </w:p>
    <w:p w14:paraId="797E099F" w14:textId="77777777" w:rsidR="00DA76E3" w:rsidRDefault="00DA76E3" w:rsidP="00825B5C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</w:p>
    <w:p w14:paraId="734406AE" w14:textId="77777777" w:rsidR="00126BA6" w:rsidRDefault="00126BA6" w:rsidP="00825B5C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Очікується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,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що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="00506D87">
        <w:rPr>
          <w:rFonts w:ascii="Times New Roman" w:hAnsi="Times New Roman"/>
          <w:spacing w:val="-2"/>
          <w:sz w:val="24"/>
          <w:szCs w:val="24"/>
          <w:lang w:val="uk-UA"/>
        </w:rPr>
        <w:t>надання послуг здійснюватиметься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до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31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грудня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2024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року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.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У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разі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зміни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="005E7E27">
        <w:rPr>
          <w:rFonts w:ascii="Times New Roman" w:hAnsi="Times New Roman"/>
          <w:spacing w:val="-2"/>
          <w:sz w:val="24"/>
          <w:szCs w:val="24"/>
          <w:lang w:val="uk-UA"/>
        </w:rPr>
        <w:t>терміну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виконання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робіт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,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дата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завершення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контракту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може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бути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змінена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.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Контракт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буде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="00F67643">
        <w:rPr>
          <w:rFonts w:ascii="Times New Roman" w:hAnsi="Times New Roman"/>
          <w:spacing w:val="-2"/>
          <w:sz w:val="24"/>
          <w:szCs w:val="24"/>
          <w:lang w:val="uk-UA"/>
        </w:rPr>
        <w:t>виконуватись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на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="00CA5CD4">
        <w:rPr>
          <w:rFonts w:ascii="Times New Roman" w:hAnsi="Times New Roman"/>
          <w:spacing w:val="-2"/>
          <w:sz w:val="24"/>
          <w:szCs w:val="24"/>
          <w:lang w:val="uk-UA"/>
        </w:rPr>
        <w:t xml:space="preserve">основі фіксованої ціни </w:t>
      </w:r>
      <w:r w:rsidR="00CA5CD4" w:rsidRPr="007D06B1">
        <w:rPr>
          <w:rFonts w:ascii="Times New Roman" w:hAnsi="Times New Roman"/>
          <w:spacing w:val="-2"/>
          <w:sz w:val="24"/>
          <w:szCs w:val="24"/>
          <w:lang w:val="ru-RU"/>
        </w:rPr>
        <w:t>(</w:t>
      </w:r>
      <w:r w:rsidR="00CA5CD4">
        <w:rPr>
          <w:rFonts w:ascii="Times New Roman" w:hAnsi="Times New Roman"/>
          <w:spacing w:val="-2"/>
          <w:sz w:val="24"/>
          <w:szCs w:val="24"/>
        </w:rPr>
        <w:t>lump</w:t>
      </w:r>
      <w:r w:rsidR="00F67643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="00CA5CD4">
        <w:rPr>
          <w:rFonts w:ascii="Times New Roman" w:hAnsi="Times New Roman"/>
          <w:spacing w:val="-2"/>
          <w:sz w:val="24"/>
          <w:szCs w:val="24"/>
        </w:rPr>
        <w:t>sum</w:t>
      </w:r>
      <w:r w:rsidR="00CA5CD4" w:rsidRPr="007D06B1">
        <w:rPr>
          <w:rFonts w:ascii="Times New Roman" w:hAnsi="Times New Roman"/>
          <w:spacing w:val="-2"/>
          <w:sz w:val="24"/>
          <w:szCs w:val="24"/>
          <w:lang w:val="ru-RU"/>
        </w:rPr>
        <w:t>)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>.</w:t>
      </w:r>
    </w:p>
    <w:p w14:paraId="13C12D09" w14:textId="77777777" w:rsidR="00D12616" w:rsidRPr="00F67643" w:rsidRDefault="00D12616" w:rsidP="00825B5C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</w:p>
    <w:p w14:paraId="74E9746E" w14:textId="77777777" w:rsidR="001D7512" w:rsidRPr="007D06B1" w:rsidRDefault="007D06B1" w:rsidP="007D06B1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  <w:r w:rsidRPr="007D06B1">
        <w:rPr>
          <w:rFonts w:ascii="Times New Roman" w:hAnsi="Times New Roman"/>
          <w:spacing w:val="-2"/>
          <w:sz w:val="24"/>
          <w:szCs w:val="24"/>
          <w:lang w:val="uk-UA"/>
        </w:rPr>
        <w:t xml:space="preserve">Детальне Технічне завдання (ТЗ) </w:t>
      </w:r>
      <w:r>
        <w:rPr>
          <w:rFonts w:ascii="Times New Roman" w:hAnsi="Times New Roman"/>
          <w:spacing w:val="-2"/>
          <w:sz w:val="24"/>
          <w:szCs w:val="24"/>
          <w:lang w:val="uk-UA"/>
        </w:rPr>
        <w:t xml:space="preserve">для цього завдання </w:t>
      </w:r>
      <w:r w:rsidRPr="007D06B1">
        <w:rPr>
          <w:rFonts w:ascii="Times New Roman" w:hAnsi="Times New Roman"/>
          <w:spacing w:val="-2"/>
          <w:sz w:val="24"/>
          <w:szCs w:val="24"/>
          <w:lang w:val="uk-UA"/>
        </w:rPr>
        <w:t xml:space="preserve">можна завантажити за </w:t>
      </w:r>
      <w:r>
        <w:rPr>
          <w:rFonts w:ascii="Times New Roman" w:hAnsi="Times New Roman"/>
          <w:spacing w:val="-2"/>
          <w:sz w:val="24"/>
          <w:szCs w:val="24"/>
          <w:lang w:val="uk-UA"/>
        </w:rPr>
        <w:t>таким</w:t>
      </w:r>
      <w:r w:rsidRPr="007D06B1">
        <w:rPr>
          <w:rFonts w:ascii="Times New Roman" w:hAnsi="Times New Roman"/>
          <w:spacing w:val="-2"/>
          <w:sz w:val="24"/>
          <w:szCs w:val="24"/>
          <w:lang w:val="uk-UA"/>
        </w:rPr>
        <w:t xml:space="preserve"> посиланням:</w:t>
      </w:r>
    </w:p>
    <w:p w14:paraId="3B2488B6" w14:textId="77777777" w:rsidR="007D06B1" w:rsidRPr="007D06B1" w:rsidRDefault="007D06B1" w:rsidP="00825B5C">
      <w:pPr>
        <w:suppressAutoHyphens/>
        <w:rPr>
          <w:rFonts w:ascii="Times New Roman" w:hAnsi="Times New Roman"/>
          <w:i/>
          <w:spacing w:val="-2"/>
          <w:sz w:val="24"/>
          <w:szCs w:val="24"/>
          <w:lang w:val="ru-RU"/>
        </w:rPr>
      </w:pPr>
    </w:p>
    <w:p w14:paraId="039D8590" w14:textId="77777777" w:rsidR="00825B5C" w:rsidRPr="007B3E8A" w:rsidRDefault="00B802EE" w:rsidP="0032103E">
      <w:pPr>
        <w:suppressAutoHyphens/>
        <w:ind w:right="-291"/>
        <w:rPr>
          <w:rFonts w:ascii="Times New Roman" w:hAnsi="Times New Roman"/>
          <w:i/>
          <w:spacing w:val="-2"/>
          <w:sz w:val="24"/>
          <w:szCs w:val="24"/>
          <w:lang w:val="ru-RU"/>
        </w:rPr>
      </w:pPr>
      <w:hyperlink r:id="rId8" w:history="1">
        <w:r w:rsidR="004425FE" w:rsidRPr="005150A9">
          <w:rPr>
            <w:rStyle w:val="ad"/>
            <w:rFonts w:ascii="Times New Roman" w:hAnsi="Times New Roman"/>
            <w:i/>
            <w:spacing w:val="-2"/>
            <w:sz w:val="24"/>
            <w:szCs w:val="24"/>
            <w:lang w:val="ru-RU"/>
          </w:rPr>
          <w:t>https://drive.google.com/file/d/1eFBBMTx9VtyHqlMJueGcOjOPtv22W9lE/view?usp=sharing</w:t>
        </w:r>
      </w:hyperlink>
      <w:r w:rsidR="004425FE">
        <w:rPr>
          <w:rFonts w:ascii="Times New Roman" w:hAnsi="Times New Roman"/>
          <w:i/>
          <w:spacing w:val="-2"/>
          <w:sz w:val="24"/>
          <w:szCs w:val="24"/>
          <w:lang w:val="ru-RU"/>
        </w:rPr>
        <w:t xml:space="preserve"> </w:t>
      </w:r>
    </w:p>
    <w:p w14:paraId="4D1997D0" w14:textId="77777777" w:rsidR="009830E4" w:rsidRPr="007D06B1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</w:p>
    <w:p w14:paraId="69E1F0BC" w14:textId="77777777" w:rsidR="00952B5B" w:rsidRDefault="00952B5B" w:rsidP="00952B5B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  <w:r w:rsidRPr="00952B5B">
        <w:rPr>
          <w:rFonts w:ascii="Times New Roman" w:hAnsi="Times New Roman" w:hint="eastAsia"/>
          <w:spacing w:val="-2"/>
          <w:sz w:val="24"/>
          <w:szCs w:val="24"/>
          <w:lang w:val="uk-UA"/>
        </w:rPr>
        <w:t>Державне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52B5B">
        <w:rPr>
          <w:rFonts w:ascii="Times New Roman" w:hAnsi="Times New Roman" w:hint="eastAsia"/>
          <w:spacing w:val="-2"/>
          <w:sz w:val="24"/>
          <w:szCs w:val="24"/>
          <w:lang w:val="uk-UA"/>
        </w:rPr>
        <w:t>агентство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52B5B">
        <w:rPr>
          <w:rFonts w:ascii="Times New Roman" w:hAnsi="Times New Roman" w:hint="eastAsia"/>
          <w:spacing w:val="-2"/>
          <w:sz w:val="24"/>
          <w:szCs w:val="24"/>
          <w:lang w:val="uk-UA"/>
        </w:rPr>
        <w:t>відновлення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52B5B">
        <w:rPr>
          <w:rFonts w:ascii="Times New Roman" w:hAnsi="Times New Roman" w:hint="eastAsia"/>
          <w:spacing w:val="-2"/>
          <w:sz w:val="24"/>
          <w:szCs w:val="24"/>
          <w:lang w:val="uk-UA"/>
        </w:rPr>
        <w:t>та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52B5B">
        <w:rPr>
          <w:rFonts w:ascii="Times New Roman" w:hAnsi="Times New Roman" w:hint="eastAsia"/>
          <w:spacing w:val="-2"/>
          <w:sz w:val="24"/>
          <w:szCs w:val="24"/>
          <w:lang w:val="uk-UA"/>
        </w:rPr>
        <w:t>розвитку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52B5B">
        <w:rPr>
          <w:rFonts w:ascii="Times New Roman" w:hAnsi="Times New Roman" w:hint="eastAsia"/>
          <w:spacing w:val="-2"/>
          <w:sz w:val="24"/>
          <w:szCs w:val="24"/>
          <w:lang w:val="uk-UA"/>
        </w:rPr>
        <w:t>інфраструктури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52B5B">
        <w:rPr>
          <w:rFonts w:ascii="Times New Roman" w:hAnsi="Times New Roman" w:hint="eastAsia"/>
          <w:spacing w:val="-2"/>
          <w:sz w:val="24"/>
          <w:szCs w:val="24"/>
          <w:lang w:val="uk-UA"/>
        </w:rPr>
        <w:t>України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(</w:t>
      </w:r>
      <w:r>
        <w:rPr>
          <w:rFonts w:ascii="Times New Roman" w:hAnsi="Times New Roman"/>
          <w:spacing w:val="-2"/>
          <w:sz w:val="24"/>
          <w:szCs w:val="24"/>
          <w:lang w:val="uk-UA"/>
        </w:rPr>
        <w:t>«Замовник»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) </w:t>
      </w:r>
      <w:r w:rsidRPr="00952B5B">
        <w:rPr>
          <w:rFonts w:ascii="Times New Roman" w:hAnsi="Times New Roman" w:hint="eastAsia"/>
          <w:spacing w:val="-2"/>
          <w:sz w:val="24"/>
          <w:szCs w:val="24"/>
          <w:lang w:val="uk-UA"/>
        </w:rPr>
        <w:t>запрошує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>
        <w:rPr>
          <w:rFonts w:ascii="Times New Roman" w:hAnsi="Times New Roman" w:hint="eastAsia"/>
          <w:spacing w:val="-2"/>
          <w:sz w:val="24"/>
          <w:szCs w:val="24"/>
          <w:lang w:val="uk-UA"/>
        </w:rPr>
        <w:t>правомочн</w:t>
      </w:r>
      <w:r>
        <w:rPr>
          <w:rFonts w:ascii="Times New Roman" w:hAnsi="Times New Roman"/>
          <w:spacing w:val="-2"/>
          <w:sz w:val="24"/>
          <w:szCs w:val="24"/>
          <w:lang w:val="uk-UA"/>
        </w:rPr>
        <w:t>их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="005E7E27">
        <w:rPr>
          <w:rFonts w:ascii="Times New Roman" w:hAnsi="Times New Roman"/>
          <w:spacing w:val="-2"/>
          <w:sz w:val="24"/>
          <w:szCs w:val="24"/>
          <w:lang w:val="uk-UA"/>
        </w:rPr>
        <w:t xml:space="preserve">індивідуальних консультантів / </w:t>
      </w:r>
      <w:r>
        <w:rPr>
          <w:rFonts w:ascii="Times New Roman" w:hAnsi="Times New Roman"/>
          <w:spacing w:val="-2"/>
          <w:sz w:val="24"/>
          <w:szCs w:val="24"/>
          <w:lang w:val="uk-UA"/>
        </w:rPr>
        <w:t>консультаційних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="00E05655">
        <w:rPr>
          <w:rFonts w:ascii="Times New Roman" w:hAnsi="Times New Roman"/>
          <w:spacing w:val="-2"/>
          <w:sz w:val="24"/>
          <w:szCs w:val="24"/>
          <w:lang w:val="uk-UA"/>
        </w:rPr>
        <w:t>компаній</w:t>
      </w:r>
      <w:r>
        <w:rPr>
          <w:rFonts w:ascii="Times New Roman" w:hAnsi="Times New Roman"/>
          <w:spacing w:val="-2"/>
          <w:sz w:val="24"/>
          <w:szCs w:val="24"/>
          <w:lang w:val="uk-UA"/>
        </w:rPr>
        <w:t xml:space="preserve"> («</w:t>
      </w:r>
      <w:r w:rsidRPr="00952B5B">
        <w:rPr>
          <w:rFonts w:ascii="Times New Roman" w:hAnsi="Times New Roman" w:hint="eastAsia"/>
          <w:spacing w:val="-2"/>
          <w:sz w:val="24"/>
          <w:szCs w:val="24"/>
          <w:lang w:val="uk-UA"/>
        </w:rPr>
        <w:t>Консультанти</w:t>
      </w:r>
      <w:r>
        <w:rPr>
          <w:rFonts w:ascii="Times New Roman" w:hAnsi="Times New Roman"/>
          <w:spacing w:val="-2"/>
          <w:sz w:val="24"/>
          <w:szCs w:val="24"/>
          <w:lang w:val="uk-UA"/>
        </w:rPr>
        <w:t>»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) </w:t>
      </w:r>
      <w:r w:rsidRPr="00952B5B">
        <w:rPr>
          <w:rFonts w:ascii="Times New Roman" w:hAnsi="Times New Roman" w:hint="eastAsia"/>
          <w:spacing w:val="-2"/>
          <w:sz w:val="24"/>
          <w:szCs w:val="24"/>
          <w:lang w:val="uk-UA"/>
        </w:rPr>
        <w:t>висловити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52B5B">
        <w:rPr>
          <w:rFonts w:ascii="Times New Roman" w:hAnsi="Times New Roman" w:hint="eastAsia"/>
          <w:spacing w:val="-2"/>
          <w:sz w:val="24"/>
          <w:szCs w:val="24"/>
          <w:lang w:val="uk-UA"/>
        </w:rPr>
        <w:t>свою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52B5B">
        <w:rPr>
          <w:rFonts w:ascii="Times New Roman" w:hAnsi="Times New Roman" w:hint="eastAsia"/>
          <w:spacing w:val="-2"/>
          <w:sz w:val="24"/>
          <w:szCs w:val="24"/>
          <w:lang w:val="uk-UA"/>
        </w:rPr>
        <w:t>зацікавленість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52B5B">
        <w:rPr>
          <w:rFonts w:ascii="Times New Roman" w:hAnsi="Times New Roman" w:hint="eastAsia"/>
          <w:spacing w:val="-2"/>
          <w:sz w:val="24"/>
          <w:szCs w:val="24"/>
          <w:lang w:val="uk-UA"/>
        </w:rPr>
        <w:t>у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52B5B">
        <w:rPr>
          <w:rFonts w:ascii="Times New Roman" w:hAnsi="Times New Roman" w:hint="eastAsia"/>
          <w:spacing w:val="-2"/>
          <w:sz w:val="24"/>
          <w:szCs w:val="24"/>
          <w:lang w:val="uk-UA"/>
        </w:rPr>
        <w:t>наданні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52B5B">
        <w:rPr>
          <w:rFonts w:ascii="Times New Roman" w:hAnsi="Times New Roman" w:hint="eastAsia"/>
          <w:spacing w:val="-2"/>
          <w:sz w:val="24"/>
          <w:szCs w:val="24"/>
          <w:lang w:val="uk-UA"/>
        </w:rPr>
        <w:t>Послуг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. </w:t>
      </w:r>
      <w:r w:rsidRPr="00952B5B">
        <w:rPr>
          <w:rFonts w:ascii="Times New Roman" w:hAnsi="Times New Roman" w:hint="eastAsia"/>
          <w:spacing w:val="-2"/>
          <w:sz w:val="24"/>
          <w:szCs w:val="24"/>
          <w:lang w:val="uk-UA"/>
        </w:rPr>
        <w:t>Зацікавлені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52B5B">
        <w:rPr>
          <w:rFonts w:ascii="Times New Roman" w:hAnsi="Times New Roman" w:hint="eastAsia"/>
          <w:spacing w:val="-2"/>
          <w:sz w:val="24"/>
          <w:szCs w:val="24"/>
          <w:lang w:val="uk-UA"/>
        </w:rPr>
        <w:t>Консультанти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52B5B">
        <w:rPr>
          <w:rFonts w:ascii="Times New Roman" w:hAnsi="Times New Roman" w:hint="eastAsia"/>
          <w:spacing w:val="-2"/>
          <w:sz w:val="24"/>
          <w:szCs w:val="24"/>
          <w:lang w:val="uk-UA"/>
        </w:rPr>
        <w:t>повинні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52B5B">
        <w:rPr>
          <w:rFonts w:ascii="Times New Roman" w:hAnsi="Times New Roman" w:hint="eastAsia"/>
          <w:spacing w:val="-2"/>
          <w:sz w:val="24"/>
          <w:szCs w:val="24"/>
          <w:lang w:val="uk-UA"/>
        </w:rPr>
        <w:t>надати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52B5B">
        <w:rPr>
          <w:rFonts w:ascii="Times New Roman" w:hAnsi="Times New Roman" w:hint="eastAsia"/>
          <w:spacing w:val="-2"/>
          <w:sz w:val="24"/>
          <w:szCs w:val="24"/>
          <w:lang w:val="uk-UA"/>
        </w:rPr>
        <w:t>інформацію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, </w:t>
      </w:r>
      <w:r w:rsidRPr="00952B5B">
        <w:rPr>
          <w:rFonts w:ascii="Times New Roman" w:hAnsi="Times New Roman" w:hint="eastAsia"/>
          <w:spacing w:val="-2"/>
          <w:sz w:val="24"/>
          <w:szCs w:val="24"/>
          <w:lang w:val="uk-UA"/>
        </w:rPr>
        <w:t>що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52B5B">
        <w:rPr>
          <w:rFonts w:ascii="Times New Roman" w:hAnsi="Times New Roman" w:hint="eastAsia"/>
          <w:spacing w:val="-2"/>
          <w:sz w:val="24"/>
          <w:szCs w:val="24"/>
          <w:lang w:val="uk-UA"/>
        </w:rPr>
        <w:t>підтверджує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52B5B">
        <w:rPr>
          <w:rFonts w:ascii="Times New Roman" w:hAnsi="Times New Roman" w:hint="eastAsia"/>
          <w:spacing w:val="-2"/>
          <w:sz w:val="24"/>
          <w:szCs w:val="24"/>
          <w:lang w:val="uk-UA"/>
        </w:rPr>
        <w:t>наявність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52B5B">
        <w:rPr>
          <w:rFonts w:ascii="Times New Roman" w:hAnsi="Times New Roman" w:hint="eastAsia"/>
          <w:spacing w:val="-2"/>
          <w:sz w:val="24"/>
          <w:szCs w:val="24"/>
          <w:lang w:val="uk-UA"/>
        </w:rPr>
        <w:t>у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52B5B">
        <w:rPr>
          <w:rFonts w:ascii="Times New Roman" w:hAnsi="Times New Roman" w:hint="eastAsia"/>
          <w:spacing w:val="-2"/>
          <w:sz w:val="24"/>
          <w:szCs w:val="24"/>
          <w:lang w:val="uk-UA"/>
        </w:rPr>
        <w:t>них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52B5B">
        <w:rPr>
          <w:rFonts w:ascii="Times New Roman" w:hAnsi="Times New Roman" w:hint="eastAsia"/>
          <w:spacing w:val="-2"/>
          <w:sz w:val="24"/>
          <w:szCs w:val="24"/>
          <w:lang w:val="uk-UA"/>
        </w:rPr>
        <w:t>необхідної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52B5B">
        <w:rPr>
          <w:rFonts w:ascii="Times New Roman" w:hAnsi="Times New Roman" w:hint="eastAsia"/>
          <w:spacing w:val="-2"/>
          <w:sz w:val="24"/>
          <w:szCs w:val="24"/>
          <w:lang w:val="uk-UA"/>
        </w:rPr>
        <w:t>кваліфікації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52B5B">
        <w:rPr>
          <w:rFonts w:ascii="Times New Roman" w:hAnsi="Times New Roman" w:hint="eastAsia"/>
          <w:spacing w:val="-2"/>
          <w:sz w:val="24"/>
          <w:szCs w:val="24"/>
          <w:lang w:val="uk-UA"/>
        </w:rPr>
        <w:t>та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52B5B">
        <w:rPr>
          <w:rFonts w:ascii="Times New Roman" w:hAnsi="Times New Roman" w:hint="eastAsia"/>
          <w:spacing w:val="-2"/>
          <w:sz w:val="24"/>
          <w:szCs w:val="24"/>
          <w:lang w:val="uk-UA"/>
        </w:rPr>
        <w:t>відповідного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52B5B">
        <w:rPr>
          <w:rFonts w:ascii="Times New Roman" w:hAnsi="Times New Roman" w:hint="eastAsia"/>
          <w:spacing w:val="-2"/>
          <w:sz w:val="24"/>
          <w:szCs w:val="24"/>
          <w:lang w:val="uk-UA"/>
        </w:rPr>
        <w:t>досвіду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52B5B">
        <w:rPr>
          <w:rFonts w:ascii="Times New Roman" w:hAnsi="Times New Roman" w:hint="eastAsia"/>
          <w:spacing w:val="-2"/>
          <w:sz w:val="24"/>
          <w:szCs w:val="24"/>
          <w:lang w:val="uk-UA"/>
        </w:rPr>
        <w:t>для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="005E7E27">
        <w:rPr>
          <w:rFonts w:ascii="Times New Roman" w:hAnsi="Times New Roman"/>
          <w:spacing w:val="-2"/>
          <w:sz w:val="24"/>
          <w:szCs w:val="24"/>
          <w:lang w:val="uk-UA"/>
        </w:rPr>
        <w:t>надання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52B5B">
        <w:rPr>
          <w:rFonts w:ascii="Times New Roman" w:hAnsi="Times New Roman" w:hint="eastAsia"/>
          <w:spacing w:val="-2"/>
          <w:sz w:val="24"/>
          <w:szCs w:val="24"/>
          <w:lang w:val="uk-UA"/>
        </w:rPr>
        <w:t>Послуг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. </w:t>
      </w:r>
      <w:r w:rsidRPr="00952B5B">
        <w:rPr>
          <w:rFonts w:ascii="Times New Roman" w:hAnsi="Times New Roman" w:hint="eastAsia"/>
          <w:spacing w:val="-2"/>
          <w:sz w:val="24"/>
          <w:szCs w:val="24"/>
          <w:lang w:val="uk-UA"/>
        </w:rPr>
        <w:t>Критерії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52B5B">
        <w:rPr>
          <w:rFonts w:ascii="Times New Roman" w:hAnsi="Times New Roman" w:hint="eastAsia"/>
          <w:spacing w:val="-2"/>
          <w:sz w:val="24"/>
          <w:szCs w:val="24"/>
          <w:lang w:val="uk-UA"/>
        </w:rPr>
        <w:t>відбору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52B5B">
        <w:rPr>
          <w:rFonts w:ascii="Times New Roman" w:hAnsi="Times New Roman" w:hint="eastAsia"/>
          <w:spacing w:val="-2"/>
          <w:sz w:val="24"/>
          <w:szCs w:val="24"/>
          <w:lang w:val="uk-UA"/>
        </w:rPr>
        <w:t>є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lang w:val="uk-UA"/>
        </w:rPr>
        <w:t>такими</w:t>
      </w: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>:</w:t>
      </w:r>
    </w:p>
    <w:p w14:paraId="1BDD44E6" w14:textId="77777777" w:rsidR="00952B5B" w:rsidRDefault="00952B5B" w:rsidP="00952B5B">
      <w:pPr>
        <w:pStyle w:val="af6"/>
        <w:numPr>
          <w:ilvl w:val="0"/>
          <w:numId w:val="5"/>
        </w:numPr>
        <w:suppressAutoHyphens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>Вільне володіння англійською та українською мовами, включаючи знання термінології соціального та екологічного впливу, пов'язаної з Проектами;</w:t>
      </w:r>
    </w:p>
    <w:p w14:paraId="12A8F4EA" w14:textId="77777777" w:rsidR="00952B5B" w:rsidRDefault="00952B5B" w:rsidP="00952B5B">
      <w:pPr>
        <w:pStyle w:val="af6"/>
        <w:numPr>
          <w:ilvl w:val="0"/>
          <w:numId w:val="5"/>
        </w:numPr>
        <w:suppressAutoHyphens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>Досвід підготовки екологічної та соціальної документації для інфраструктурних проєктів, що фінансуються МФО в Україні;</w:t>
      </w:r>
    </w:p>
    <w:p w14:paraId="76C861D0" w14:textId="77777777" w:rsidR="00952B5B" w:rsidRDefault="00952B5B" w:rsidP="00952B5B">
      <w:pPr>
        <w:pStyle w:val="af6"/>
        <w:numPr>
          <w:ilvl w:val="0"/>
          <w:numId w:val="5"/>
        </w:numPr>
        <w:suppressAutoHyphens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lastRenderedPageBreak/>
        <w:t>Щонайменше 7 років досвіду роботи у сфері соціального та екологічного менеджменту;</w:t>
      </w:r>
    </w:p>
    <w:p w14:paraId="005D5A3C" w14:textId="77777777" w:rsidR="00952B5B" w:rsidRDefault="00952B5B" w:rsidP="00952B5B">
      <w:pPr>
        <w:pStyle w:val="af6"/>
        <w:numPr>
          <w:ilvl w:val="0"/>
          <w:numId w:val="5"/>
        </w:numPr>
        <w:suppressAutoHyphens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Досвід роботи у сфері соціального та екологічного впливу (включаючи гендерну політику, залучення громадян / зворотній зв'язок від </w:t>
      </w:r>
      <w:proofErr w:type="spellStart"/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>бенефіціарів</w:t>
      </w:r>
      <w:proofErr w:type="spellEnd"/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>) під час розробки проєктів, переважно інфраструктурних проєктів;</w:t>
      </w:r>
    </w:p>
    <w:p w14:paraId="185B520B" w14:textId="77777777" w:rsidR="00952B5B" w:rsidRDefault="00952B5B" w:rsidP="00952B5B">
      <w:pPr>
        <w:pStyle w:val="af6"/>
        <w:numPr>
          <w:ilvl w:val="0"/>
          <w:numId w:val="5"/>
        </w:numPr>
        <w:suppressAutoHyphens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>Розвинені комунікаційні навички як з державними партнерами, так і з громадами (сільськими та міськими). Досвід роботи в різних галузевих контекстах (наприклад, транспорт, інфраструктура) як у розробці, так і в реалізації проєктів;</w:t>
      </w:r>
    </w:p>
    <w:p w14:paraId="026723DA" w14:textId="77777777" w:rsidR="00952B5B" w:rsidRDefault="00952B5B" w:rsidP="00952B5B">
      <w:pPr>
        <w:pStyle w:val="af6"/>
        <w:numPr>
          <w:ilvl w:val="0"/>
          <w:numId w:val="5"/>
        </w:numPr>
        <w:suppressAutoHyphens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Просунутий рівень володіння ПК, знання та практичні навички використання стандартних пакетів MS (MS Word, Excel, </w:t>
      </w:r>
      <w:proofErr w:type="spellStart"/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>Power</w:t>
      </w:r>
      <w:proofErr w:type="spellEnd"/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proofErr w:type="spellStart"/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>Point</w:t>
      </w:r>
      <w:proofErr w:type="spellEnd"/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>), електронної пошти та баз даних;</w:t>
      </w:r>
    </w:p>
    <w:p w14:paraId="49D71859" w14:textId="77777777" w:rsidR="00454766" w:rsidRPr="00952B5B" w:rsidRDefault="00952B5B" w:rsidP="00952B5B">
      <w:pPr>
        <w:pStyle w:val="af6"/>
        <w:numPr>
          <w:ilvl w:val="0"/>
          <w:numId w:val="5"/>
        </w:numPr>
        <w:suppressAutoHyphens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  <w:r w:rsidRPr="00952B5B">
        <w:rPr>
          <w:rFonts w:ascii="Times New Roman" w:hAnsi="Times New Roman"/>
          <w:spacing w:val="-2"/>
          <w:sz w:val="24"/>
          <w:szCs w:val="24"/>
          <w:lang w:val="uk-UA"/>
        </w:rPr>
        <w:t>Досвід проведення публічних заходів (круглих столів, громадських слухань, тренінгів).</w:t>
      </w:r>
    </w:p>
    <w:p w14:paraId="5BCDFC89" w14:textId="77777777" w:rsidR="00F17486" w:rsidRPr="00952B5B" w:rsidRDefault="00F17486" w:rsidP="00454766">
      <w:pPr>
        <w:suppressAutoHyphens/>
        <w:ind w:left="360"/>
        <w:jc w:val="both"/>
        <w:rPr>
          <w:rFonts w:ascii="Times New Roman" w:hAnsi="Times New Roman"/>
          <w:spacing w:val="-2"/>
          <w:sz w:val="24"/>
          <w:lang w:val="ru-RU"/>
        </w:rPr>
      </w:pPr>
    </w:p>
    <w:p w14:paraId="085DED8A" w14:textId="77777777" w:rsidR="009339C4" w:rsidRPr="00BA7DF3" w:rsidRDefault="009339C4" w:rsidP="009339C4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  <w:r w:rsidRPr="00DD7A7E">
        <w:rPr>
          <w:rFonts w:ascii="Times New Roman" w:hAnsi="Times New Roman"/>
          <w:spacing w:val="-2"/>
          <w:sz w:val="24"/>
          <w:szCs w:val="24"/>
          <w:lang w:val="uk-UA"/>
        </w:rPr>
        <w:t xml:space="preserve">Зацікавленим Консультантам необхідно звернути увагу на </w:t>
      </w:r>
      <w:r>
        <w:rPr>
          <w:rFonts w:ascii="Times New Roman" w:hAnsi="Times New Roman"/>
          <w:spacing w:val="-2"/>
          <w:sz w:val="24"/>
          <w:szCs w:val="24"/>
          <w:lang w:val="uk-UA"/>
        </w:rPr>
        <w:t>Розділ</w:t>
      </w:r>
      <w:r w:rsidRPr="00C01EBC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784238">
        <w:rPr>
          <w:rFonts w:ascii="Times New Roman" w:hAnsi="Times New Roman"/>
          <w:spacing w:val="-2"/>
          <w:sz w:val="24"/>
          <w:szCs w:val="24"/>
        </w:rPr>
        <w:t>III</w:t>
      </w:r>
      <w:r w:rsidRPr="00C01EBC">
        <w:rPr>
          <w:rFonts w:ascii="Times New Roman" w:hAnsi="Times New Roman"/>
          <w:spacing w:val="-2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pacing w:val="-2"/>
          <w:sz w:val="24"/>
          <w:szCs w:val="24"/>
          <w:lang w:val="uk-UA"/>
        </w:rPr>
        <w:t xml:space="preserve">параграфи </w:t>
      </w:r>
      <w:r w:rsidRPr="00C01EBC">
        <w:rPr>
          <w:rFonts w:ascii="Times New Roman" w:hAnsi="Times New Roman"/>
          <w:spacing w:val="-2"/>
          <w:sz w:val="24"/>
          <w:szCs w:val="24"/>
          <w:lang w:val="ru-RU"/>
        </w:rPr>
        <w:t>3.14, 3.16</w:t>
      </w:r>
      <w:r>
        <w:rPr>
          <w:rFonts w:ascii="Times New Roman" w:hAnsi="Times New Roman"/>
          <w:spacing w:val="-2"/>
          <w:sz w:val="24"/>
          <w:szCs w:val="24"/>
          <w:lang w:val="uk-UA"/>
        </w:rPr>
        <w:t xml:space="preserve"> і</w:t>
      </w:r>
      <w:r w:rsidRPr="00C01EBC">
        <w:rPr>
          <w:rFonts w:ascii="Times New Roman" w:hAnsi="Times New Roman"/>
          <w:spacing w:val="-2"/>
          <w:sz w:val="24"/>
          <w:szCs w:val="24"/>
          <w:lang w:val="ru-RU"/>
        </w:rPr>
        <w:t xml:space="preserve"> 3.17 </w:t>
      </w:r>
      <w:r>
        <w:rPr>
          <w:rFonts w:ascii="Times New Roman" w:hAnsi="Times New Roman"/>
          <w:spacing w:val="-2"/>
          <w:sz w:val="24"/>
          <w:szCs w:val="24"/>
          <w:lang w:val="uk-UA"/>
        </w:rPr>
        <w:t xml:space="preserve">«Правил закупівель для </w:t>
      </w:r>
      <w:r w:rsidRPr="00C01EBC">
        <w:rPr>
          <w:rFonts w:ascii="Times New Roman" w:hAnsi="Times New Roman"/>
          <w:spacing w:val="-2"/>
          <w:sz w:val="24"/>
          <w:szCs w:val="24"/>
          <w:lang w:val="uk-UA"/>
        </w:rPr>
        <w:t>позичальників</w:t>
      </w:r>
      <w:r w:rsidRPr="00C01EBC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C01EBC">
        <w:rPr>
          <w:rFonts w:ascii="Times New Roman" w:hAnsi="Times New Roman" w:hint="eastAsia"/>
          <w:spacing w:val="-2"/>
          <w:sz w:val="24"/>
          <w:szCs w:val="24"/>
          <w:lang w:val="ru-RU"/>
        </w:rPr>
        <w:t>ФІП</w:t>
      </w:r>
      <w:r>
        <w:rPr>
          <w:rFonts w:ascii="Times New Roman" w:hAnsi="Times New Roman"/>
          <w:spacing w:val="-2"/>
          <w:sz w:val="24"/>
          <w:szCs w:val="24"/>
          <w:lang w:val="ru-RU"/>
        </w:rPr>
        <w:t>»</w:t>
      </w:r>
      <w:r>
        <w:rPr>
          <w:rFonts w:ascii="Times New Roman" w:hAnsi="Times New Roman"/>
          <w:spacing w:val="-2"/>
          <w:sz w:val="24"/>
          <w:szCs w:val="24"/>
          <w:lang w:val="uk-UA"/>
        </w:rPr>
        <w:t xml:space="preserve"> Світового банку</w:t>
      </w: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, </w:t>
      </w:r>
      <w:r w:rsidRPr="009339C4">
        <w:rPr>
          <w:rFonts w:ascii="Times New Roman" w:hAnsi="Times New Roman"/>
          <w:spacing w:val="-2"/>
          <w:sz w:val="24"/>
          <w:szCs w:val="24"/>
          <w:lang w:val="uk-UA"/>
        </w:rPr>
        <w:t>четверт</w:t>
      </w:r>
      <w:r>
        <w:rPr>
          <w:rFonts w:ascii="Times New Roman" w:hAnsi="Times New Roman"/>
          <w:spacing w:val="-2"/>
          <w:sz w:val="24"/>
          <w:szCs w:val="24"/>
          <w:lang w:val="uk-UA"/>
        </w:rPr>
        <w:t>е</w:t>
      </w:r>
      <w:r w:rsidRPr="009339C4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lang w:val="uk-UA"/>
        </w:rPr>
        <w:t>видання</w:t>
      </w:r>
      <w:r w:rsidRPr="009339C4">
        <w:rPr>
          <w:rFonts w:ascii="Times New Roman" w:hAnsi="Times New Roman"/>
          <w:spacing w:val="-2"/>
          <w:sz w:val="24"/>
          <w:szCs w:val="24"/>
          <w:lang w:val="uk-UA"/>
        </w:rPr>
        <w:t xml:space="preserve"> від листопада 2020 року («Правила</w:t>
      </w:r>
      <w:r>
        <w:rPr>
          <w:rFonts w:ascii="Times New Roman" w:hAnsi="Times New Roman"/>
          <w:spacing w:val="-2"/>
          <w:sz w:val="24"/>
          <w:szCs w:val="24"/>
          <w:lang w:val="uk-UA"/>
        </w:rPr>
        <w:t xml:space="preserve"> закупівель»</w:t>
      </w:r>
      <w:r w:rsidRPr="00BB5D31">
        <w:rPr>
          <w:rFonts w:ascii="Times New Roman" w:hAnsi="Times New Roman"/>
          <w:spacing w:val="-2"/>
          <w:sz w:val="24"/>
          <w:szCs w:val="24"/>
          <w:lang w:val="ru-RU"/>
        </w:rPr>
        <w:t xml:space="preserve">), </w:t>
      </w:r>
      <w:r>
        <w:rPr>
          <w:rFonts w:ascii="Times New Roman" w:hAnsi="Times New Roman"/>
          <w:spacing w:val="-2"/>
          <w:sz w:val="24"/>
          <w:szCs w:val="24"/>
          <w:lang w:val="uk-UA"/>
        </w:rPr>
        <w:t>які визначають</w:t>
      </w:r>
      <w:r w:rsidRPr="00BB5D31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lang w:val="uk-UA"/>
        </w:rPr>
        <w:t>політику Світового банку щодо конфлікту інтересів</w:t>
      </w:r>
      <w:r w:rsidRPr="00BB5D31">
        <w:rPr>
          <w:rFonts w:ascii="Times New Roman" w:hAnsi="Times New Roman"/>
          <w:spacing w:val="-2"/>
          <w:sz w:val="24"/>
          <w:szCs w:val="24"/>
          <w:lang w:val="ru-RU"/>
        </w:rPr>
        <w:t>.</w:t>
      </w:r>
    </w:p>
    <w:p w14:paraId="166E6B7A" w14:textId="77777777" w:rsidR="009339C4" w:rsidRPr="00BB5D31" w:rsidRDefault="009339C4" w:rsidP="009339C4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</w:p>
    <w:p w14:paraId="251DDE78" w14:textId="77777777" w:rsidR="009339C4" w:rsidRPr="00733BDA" w:rsidRDefault="009339C4" w:rsidP="009339C4">
      <w:pPr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Times New Roman" w:hAnsi="Times New Roman"/>
          <w:spacing w:val="-2"/>
          <w:sz w:val="24"/>
          <w:szCs w:val="24"/>
          <w:lang w:val="uk-UA"/>
        </w:rPr>
        <w:t>Консультанти можуть</w:t>
      </w:r>
      <w:r w:rsidRPr="008B0CE3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lang w:val="uk-UA"/>
        </w:rPr>
        <w:t>об’єднуватися з іншими</w:t>
      </w:r>
      <w:r w:rsidRPr="008B0CE3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lang w:val="uk-UA"/>
        </w:rPr>
        <w:t>фірмами</w:t>
      </w:r>
      <w:r w:rsidRPr="008B0CE3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lang w:val="uk-UA"/>
        </w:rPr>
        <w:t>для підвищення своєї кваліфікації</w:t>
      </w:r>
      <w:r w:rsidRPr="008B0CE3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однак необхідно чітко зазначити, чи буде таке об’єднання у формі спільного підприємства та/чи</w:t>
      </w:r>
      <w:r w:rsidRPr="008B0CE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передачі фірмі-партнеру частини консультаційних послуг для виконання на основі договору субпідряду</w:t>
      </w:r>
      <w:r w:rsidRPr="008B0CE3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У випадку спільного підприємства всі партнери, </w:t>
      </w:r>
      <w:r w:rsidRPr="00F65236">
        <w:rPr>
          <w:rFonts w:ascii="Times New Roman" w:hAnsi="Times New Roman"/>
          <w:sz w:val="24"/>
          <w:szCs w:val="24"/>
          <w:lang w:val="uk-UA"/>
        </w:rPr>
        <w:t>що входять до нього,</w:t>
      </w:r>
      <w:r w:rsidRPr="00733BD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несуть солідарну та індивідуальну відповідальність</w:t>
      </w:r>
      <w:r w:rsidRPr="00733BD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за дотримання умов всього контракту</w:t>
      </w:r>
      <w:r w:rsidRPr="00733BDA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C44F4C">
        <w:rPr>
          <w:rFonts w:ascii="Times New Roman" w:hAnsi="Times New Roman"/>
          <w:sz w:val="24"/>
          <w:szCs w:val="24"/>
          <w:lang w:val="uk-UA"/>
        </w:rPr>
        <w:t>якщо обрано</w:t>
      </w:r>
      <w:r>
        <w:rPr>
          <w:rFonts w:ascii="Times New Roman" w:hAnsi="Times New Roman"/>
          <w:sz w:val="24"/>
          <w:szCs w:val="24"/>
          <w:lang w:val="uk-UA"/>
        </w:rPr>
        <w:t xml:space="preserve"> такий варіант об’єднання</w:t>
      </w:r>
      <w:r w:rsidRPr="00733BDA">
        <w:rPr>
          <w:rFonts w:ascii="Times New Roman" w:hAnsi="Times New Roman"/>
          <w:sz w:val="24"/>
          <w:szCs w:val="24"/>
          <w:lang w:val="ru-RU"/>
        </w:rPr>
        <w:t>.</w:t>
      </w:r>
    </w:p>
    <w:p w14:paraId="05EC6F73" w14:textId="77777777" w:rsidR="00F17486" w:rsidRPr="009339C4" w:rsidRDefault="00F17486" w:rsidP="00916E24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</w:p>
    <w:p w14:paraId="5A7C37B0" w14:textId="77777777" w:rsidR="009830E4" w:rsidRPr="0003540D" w:rsidRDefault="00425097" w:rsidP="001B421B">
      <w:pPr>
        <w:suppressAutoHyphens/>
        <w:jc w:val="both"/>
        <w:rPr>
          <w:rFonts w:ascii="Times New Roman" w:hAnsi="Times New Roman"/>
          <w:sz w:val="24"/>
          <w:szCs w:val="24"/>
          <w:lang w:val="uk-UA"/>
        </w:rPr>
      </w:pPr>
      <w:r w:rsidRPr="004402A0">
        <w:rPr>
          <w:rFonts w:ascii="Times New Roman" w:hAnsi="Times New Roman"/>
          <w:sz w:val="24"/>
          <w:szCs w:val="24"/>
          <w:lang w:val="uk-UA"/>
        </w:rPr>
        <w:t xml:space="preserve">Відбір Консультанта здійснюватиметься відповідно до </w:t>
      </w:r>
      <w:r>
        <w:rPr>
          <w:rFonts w:ascii="Times New Roman" w:hAnsi="Times New Roman"/>
          <w:sz w:val="24"/>
          <w:szCs w:val="24"/>
          <w:lang w:val="uk-UA"/>
        </w:rPr>
        <w:t xml:space="preserve">методу відбору на основі кваліфікації консультантів </w:t>
      </w:r>
      <w:r w:rsidRPr="009339C4">
        <w:rPr>
          <w:rFonts w:ascii="Times New Roman" w:hAnsi="Times New Roman"/>
          <w:sz w:val="24"/>
          <w:szCs w:val="24"/>
          <w:lang w:val="uk-UA"/>
        </w:rPr>
        <w:t>(</w:t>
      </w:r>
      <w:r>
        <w:rPr>
          <w:rFonts w:ascii="Times New Roman" w:hAnsi="Times New Roman"/>
          <w:sz w:val="24"/>
          <w:szCs w:val="24"/>
        </w:rPr>
        <w:t>CQS</w:t>
      </w:r>
      <w:r w:rsidRPr="009339C4">
        <w:rPr>
          <w:rFonts w:ascii="Times New Roman" w:hAnsi="Times New Roman"/>
          <w:sz w:val="24"/>
          <w:szCs w:val="24"/>
          <w:lang w:val="uk-UA"/>
        </w:rPr>
        <w:t xml:space="preserve">) </w:t>
      </w:r>
      <w:r w:rsidR="0066038C">
        <w:rPr>
          <w:rFonts w:ascii="Times New Roman" w:hAnsi="Times New Roman"/>
          <w:sz w:val="24"/>
          <w:szCs w:val="24"/>
          <w:lang w:val="uk-UA"/>
        </w:rPr>
        <w:t>згідно з Правилами закупівель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6A713B85" w14:textId="77777777" w:rsidR="001B421B" w:rsidRPr="00DA5CE8" w:rsidRDefault="001B421B" w:rsidP="001B421B">
      <w:pPr>
        <w:pStyle w:val="af7"/>
        <w:jc w:val="both"/>
      </w:pPr>
      <w:r>
        <w:rPr>
          <w:lang w:val="uk-UA"/>
        </w:rPr>
        <w:t>Детальну</w:t>
      </w:r>
      <w:r w:rsidRPr="004402A0">
        <w:rPr>
          <w:lang w:val="uk-UA"/>
        </w:rPr>
        <w:t xml:space="preserve"> інформацію можна отримати за нижчезазначеною адре</w:t>
      </w:r>
      <w:r w:rsidR="00E05655">
        <w:rPr>
          <w:lang w:val="uk-UA"/>
        </w:rPr>
        <w:t>сою впродовж робочих годин з 09:00 до 18:</w:t>
      </w:r>
      <w:r w:rsidRPr="004402A0">
        <w:rPr>
          <w:lang w:val="uk-UA"/>
        </w:rPr>
        <w:t>00 за Київським часом.</w:t>
      </w:r>
    </w:p>
    <w:p w14:paraId="15053C54" w14:textId="77777777" w:rsidR="001B421B" w:rsidRPr="001B421B" w:rsidRDefault="001B421B" w:rsidP="001B421B">
      <w:pPr>
        <w:suppressAutoHyphens/>
        <w:rPr>
          <w:rFonts w:ascii="Times New Roman" w:hAnsi="Times New Roman"/>
          <w:spacing w:val="-2"/>
          <w:sz w:val="24"/>
          <w:szCs w:val="24"/>
          <w:lang w:val="uk-UA"/>
        </w:rPr>
      </w:pPr>
      <w:r w:rsidRPr="001B421B">
        <w:rPr>
          <w:rFonts w:ascii="Times New Roman" w:hAnsi="Times New Roman"/>
          <w:spacing w:val="-2"/>
          <w:sz w:val="24"/>
          <w:szCs w:val="24"/>
          <w:lang w:val="uk-UA"/>
        </w:rPr>
        <w:t>ДП «ГУП відновлення» (Г</w:t>
      </w:r>
      <w:r w:rsidR="00473CD4">
        <w:rPr>
          <w:rFonts w:ascii="Times New Roman" w:hAnsi="Times New Roman"/>
          <w:spacing w:val="-2"/>
          <w:sz w:val="24"/>
          <w:szCs w:val="24"/>
          <w:lang w:val="uk-UA"/>
        </w:rPr>
        <w:t>У</w:t>
      </w:r>
      <w:r w:rsidRPr="001B421B">
        <w:rPr>
          <w:rFonts w:ascii="Times New Roman" w:hAnsi="Times New Roman"/>
          <w:spacing w:val="-2"/>
          <w:sz w:val="24"/>
          <w:szCs w:val="24"/>
          <w:lang w:val="uk-UA"/>
        </w:rPr>
        <w:t>П)</w:t>
      </w:r>
    </w:p>
    <w:p w14:paraId="04E82249" w14:textId="77777777" w:rsidR="001B421B" w:rsidRPr="001B421B" w:rsidRDefault="001B421B" w:rsidP="001B421B">
      <w:pPr>
        <w:suppressAutoHyphens/>
        <w:rPr>
          <w:rFonts w:ascii="Times New Roman" w:hAnsi="Times New Roman"/>
          <w:spacing w:val="-2"/>
          <w:sz w:val="24"/>
          <w:szCs w:val="24"/>
          <w:lang w:val="uk-UA"/>
        </w:rPr>
      </w:pPr>
      <w:r w:rsidRPr="001B421B">
        <w:rPr>
          <w:rFonts w:ascii="Times New Roman" w:hAnsi="Times New Roman"/>
          <w:spacing w:val="-2"/>
          <w:sz w:val="24"/>
          <w:szCs w:val="24"/>
          <w:lang w:val="uk-UA"/>
        </w:rPr>
        <w:t xml:space="preserve">До уваги: Вадима </w:t>
      </w:r>
      <w:r w:rsidR="00010919" w:rsidRPr="001B421B">
        <w:rPr>
          <w:rFonts w:ascii="Times New Roman" w:hAnsi="Times New Roman"/>
          <w:spacing w:val="-2"/>
          <w:sz w:val="24"/>
          <w:szCs w:val="24"/>
          <w:lang w:val="uk-UA"/>
        </w:rPr>
        <w:t>НОЗДРІ</w:t>
      </w:r>
      <w:r w:rsidRPr="001B421B">
        <w:rPr>
          <w:rFonts w:ascii="Times New Roman" w:hAnsi="Times New Roman"/>
          <w:spacing w:val="-2"/>
          <w:sz w:val="24"/>
          <w:szCs w:val="24"/>
          <w:lang w:val="uk-UA"/>
        </w:rPr>
        <w:t>, Директора</w:t>
      </w:r>
    </w:p>
    <w:p w14:paraId="5877EDBC" w14:textId="77777777" w:rsidR="001B421B" w:rsidRPr="001B421B" w:rsidRDefault="00010919" w:rsidP="001B421B">
      <w:pPr>
        <w:suppressAutoHyphens/>
        <w:rPr>
          <w:rFonts w:ascii="Times New Roman" w:hAnsi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/>
          <w:spacing w:val="-2"/>
          <w:sz w:val="24"/>
          <w:szCs w:val="24"/>
          <w:lang w:val="uk-UA"/>
        </w:rPr>
        <w:t>В</w:t>
      </w:r>
      <w:r w:rsidR="001B421B" w:rsidRPr="001B421B">
        <w:rPr>
          <w:rFonts w:ascii="Times New Roman" w:hAnsi="Times New Roman"/>
          <w:spacing w:val="-2"/>
          <w:sz w:val="24"/>
          <w:szCs w:val="24"/>
          <w:lang w:val="uk-UA"/>
        </w:rPr>
        <w:t>ул. Антоновича</w:t>
      </w:r>
      <w:r>
        <w:rPr>
          <w:rFonts w:ascii="Times New Roman" w:hAnsi="Times New Roman"/>
          <w:spacing w:val="-2"/>
          <w:sz w:val="24"/>
          <w:szCs w:val="24"/>
          <w:lang w:val="uk-UA"/>
        </w:rPr>
        <w:t>, 51, офіс</w:t>
      </w:r>
      <w:r w:rsidR="001B421B" w:rsidRPr="001B421B">
        <w:rPr>
          <w:rFonts w:ascii="Times New Roman" w:hAnsi="Times New Roman"/>
          <w:spacing w:val="-2"/>
          <w:sz w:val="24"/>
          <w:szCs w:val="24"/>
          <w:lang w:val="uk-UA"/>
        </w:rPr>
        <w:t xml:space="preserve"> 70</w:t>
      </w:r>
      <w:r w:rsidR="001B421B" w:rsidRPr="001B421B">
        <w:rPr>
          <w:rFonts w:ascii="Times New Roman" w:hAnsi="Times New Roman"/>
          <w:spacing w:val="-2"/>
          <w:sz w:val="24"/>
          <w:szCs w:val="24"/>
          <w:lang w:val="ru-RU"/>
        </w:rPr>
        <w:t>6</w:t>
      </w:r>
    </w:p>
    <w:p w14:paraId="0BE82D60" w14:textId="77777777" w:rsidR="001B421B" w:rsidRPr="001B421B" w:rsidRDefault="001B421B" w:rsidP="001B421B">
      <w:pPr>
        <w:suppressAutoHyphens/>
        <w:rPr>
          <w:rFonts w:ascii="Times New Roman" w:hAnsi="Times New Roman"/>
          <w:spacing w:val="-2"/>
          <w:sz w:val="24"/>
          <w:szCs w:val="24"/>
          <w:lang w:val="uk-UA"/>
        </w:rPr>
      </w:pPr>
      <w:r w:rsidRPr="001B421B">
        <w:rPr>
          <w:rFonts w:ascii="Times New Roman" w:hAnsi="Times New Roman"/>
          <w:spacing w:val="-2"/>
          <w:sz w:val="24"/>
          <w:szCs w:val="24"/>
          <w:lang w:val="uk-UA"/>
        </w:rPr>
        <w:t xml:space="preserve">03150,  </w:t>
      </w:r>
      <w:r w:rsidR="00C57011">
        <w:rPr>
          <w:rFonts w:ascii="Times New Roman" w:hAnsi="Times New Roman"/>
          <w:spacing w:val="-2"/>
          <w:sz w:val="24"/>
          <w:szCs w:val="24"/>
          <w:lang w:val="uk-UA"/>
        </w:rPr>
        <w:t xml:space="preserve">Київ, </w:t>
      </w:r>
      <w:r w:rsidRPr="001B421B">
        <w:rPr>
          <w:rFonts w:ascii="Times New Roman" w:hAnsi="Times New Roman"/>
          <w:spacing w:val="-2"/>
          <w:sz w:val="24"/>
          <w:szCs w:val="24"/>
          <w:lang w:val="uk-UA"/>
        </w:rPr>
        <w:t>Україна</w:t>
      </w:r>
    </w:p>
    <w:p w14:paraId="65217AD0" w14:textId="77777777" w:rsidR="001B421B" w:rsidRPr="001B421B" w:rsidRDefault="001B421B" w:rsidP="001B421B">
      <w:pPr>
        <w:suppressAutoHyphens/>
        <w:rPr>
          <w:rFonts w:ascii="Times New Roman" w:hAnsi="Times New Roman"/>
          <w:spacing w:val="-2"/>
          <w:sz w:val="24"/>
          <w:szCs w:val="24"/>
          <w:lang w:val="uk-UA"/>
        </w:rPr>
      </w:pPr>
      <w:proofErr w:type="spellStart"/>
      <w:r w:rsidRPr="001B421B">
        <w:rPr>
          <w:rFonts w:ascii="Times New Roman" w:hAnsi="Times New Roman"/>
          <w:spacing w:val="-2"/>
          <w:sz w:val="24"/>
          <w:szCs w:val="24"/>
          <w:lang w:val="uk-UA"/>
        </w:rPr>
        <w:t>Тел</w:t>
      </w:r>
      <w:proofErr w:type="spellEnd"/>
      <w:r w:rsidRPr="001B421B">
        <w:rPr>
          <w:rFonts w:ascii="Times New Roman" w:hAnsi="Times New Roman"/>
          <w:spacing w:val="-2"/>
          <w:sz w:val="24"/>
          <w:szCs w:val="24"/>
          <w:lang w:val="uk-UA"/>
        </w:rPr>
        <w:t>/Факс: +38 </w:t>
      </w:r>
      <w:r w:rsidR="00C57011">
        <w:rPr>
          <w:rFonts w:ascii="Times New Roman" w:hAnsi="Times New Roman"/>
          <w:spacing w:val="-2"/>
          <w:sz w:val="24"/>
          <w:szCs w:val="24"/>
          <w:lang w:val="uk-UA"/>
        </w:rPr>
        <w:t>(</w:t>
      </w:r>
      <w:r w:rsidRPr="001B421B">
        <w:rPr>
          <w:rFonts w:ascii="Times New Roman" w:hAnsi="Times New Roman"/>
          <w:spacing w:val="-2"/>
          <w:sz w:val="24"/>
          <w:szCs w:val="24"/>
          <w:lang w:val="uk-UA"/>
        </w:rPr>
        <w:t>044</w:t>
      </w:r>
      <w:r w:rsidR="00C57011">
        <w:rPr>
          <w:rFonts w:ascii="Times New Roman" w:hAnsi="Times New Roman"/>
          <w:spacing w:val="-2"/>
          <w:sz w:val="24"/>
          <w:szCs w:val="24"/>
          <w:lang w:val="uk-UA"/>
        </w:rPr>
        <w:t>)</w:t>
      </w:r>
      <w:r w:rsidRPr="001B421B">
        <w:rPr>
          <w:rFonts w:ascii="Times New Roman" w:hAnsi="Times New Roman"/>
          <w:spacing w:val="-2"/>
          <w:sz w:val="24"/>
          <w:szCs w:val="24"/>
          <w:lang w:val="uk-UA"/>
        </w:rPr>
        <w:t> 2877060</w:t>
      </w:r>
    </w:p>
    <w:p w14:paraId="50716D94" w14:textId="77777777" w:rsidR="009830E4" w:rsidRPr="001B421B" w:rsidRDefault="00365909" w:rsidP="001B421B">
      <w:pPr>
        <w:suppressAutoHyphens/>
        <w:rPr>
          <w:rFonts w:cs="CG Times"/>
          <w:spacing w:val="-2"/>
          <w:lang w:val="uk-UA"/>
        </w:rPr>
      </w:pPr>
      <w:r w:rsidRPr="001B421B">
        <w:rPr>
          <w:rFonts w:ascii="Times New Roman" w:hAnsi="Times New Roman"/>
          <w:spacing w:val="-2"/>
          <w:sz w:val="24"/>
          <w:szCs w:val="24"/>
        </w:rPr>
        <w:t>E</w:t>
      </w:r>
      <w:r w:rsidRPr="001B421B">
        <w:rPr>
          <w:rFonts w:ascii="Times New Roman" w:hAnsi="Times New Roman"/>
          <w:spacing w:val="-2"/>
          <w:sz w:val="24"/>
          <w:szCs w:val="24"/>
          <w:lang w:val="uk-UA"/>
        </w:rPr>
        <w:t>-</w:t>
      </w:r>
      <w:r w:rsidRPr="001B421B">
        <w:rPr>
          <w:rFonts w:ascii="Times New Roman" w:hAnsi="Times New Roman"/>
          <w:spacing w:val="-2"/>
          <w:sz w:val="24"/>
          <w:szCs w:val="24"/>
        </w:rPr>
        <w:t>mail</w:t>
      </w:r>
      <w:r w:rsidRPr="001B421B">
        <w:rPr>
          <w:rFonts w:ascii="Times New Roman" w:hAnsi="Times New Roman"/>
          <w:spacing w:val="-2"/>
          <w:sz w:val="24"/>
          <w:szCs w:val="24"/>
          <w:lang w:val="uk-UA"/>
        </w:rPr>
        <w:t>:</w:t>
      </w:r>
      <w:r w:rsidRPr="001B421B">
        <w:rPr>
          <w:rFonts w:ascii="Times New Roman" w:hAnsi="Times New Roman"/>
          <w:spacing w:val="-2"/>
          <w:sz w:val="24"/>
          <w:szCs w:val="24"/>
        </w:rPr>
        <w:t> </w:t>
      </w:r>
      <w:hyperlink r:id="rId9" w:history="1">
        <w:r w:rsidRPr="001B421B">
          <w:rPr>
            <w:rStyle w:val="ad"/>
            <w:rFonts w:ascii="Times New Roman" w:hAnsi="Times New Roman"/>
            <w:spacing w:val="-2"/>
            <w:sz w:val="24"/>
            <w:szCs w:val="24"/>
          </w:rPr>
          <w:t>pmu</w:t>
        </w:r>
        <w:r w:rsidRPr="001B421B">
          <w:rPr>
            <w:rStyle w:val="ad"/>
            <w:rFonts w:ascii="Times New Roman" w:hAnsi="Times New Roman"/>
            <w:spacing w:val="-2"/>
            <w:sz w:val="24"/>
            <w:szCs w:val="24"/>
            <w:lang w:val="uk-UA"/>
          </w:rPr>
          <w:t>@</w:t>
        </w:r>
        <w:r w:rsidRPr="001B421B">
          <w:rPr>
            <w:rStyle w:val="ad"/>
            <w:rFonts w:ascii="Times New Roman" w:hAnsi="Times New Roman"/>
            <w:spacing w:val="-2"/>
            <w:sz w:val="24"/>
            <w:szCs w:val="24"/>
          </w:rPr>
          <w:t>restoration</w:t>
        </w:r>
        <w:r w:rsidRPr="001B421B">
          <w:rPr>
            <w:rStyle w:val="ad"/>
            <w:rFonts w:ascii="Times New Roman" w:hAnsi="Times New Roman"/>
            <w:spacing w:val="-2"/>
            <w:sz w:val="24"/>
            <w:szCs w:val="24"/>
            <w:lang w:val="uk-UA"/>
          </w:rPr>
          <w:t>.</w:t>
        </w:r>
        <w:r w:rsidRPr="001B421B">
          <w:rPr>
            <w:rStyle w:val="ad"/>
            <w:rFonts w:ascii="Times New Roman" w:hAnsi="Times New Roman"/>
            <w:spacing w:val="-2"/>
            <w:sz w:val="24"/>
            <w:szCs w:val="24"/>
          </w:rPr>
          <w:t>gov</w:t>
        </w:r>
        <w:r w:rsidRPr="001B421B">
          <w:rPr>
            <w:rStyle w:val="ad"/>
            <w:rFonts w:ascii="Times New Roman" w:hAnsi="Times New Roman"/>
            <w:spacing w:val="-2"/>
            <w:sz w:val="24"/>
            <w:szCs w:val="24"/>
            <w:lang w:val="uk-UA"/>
          </w:rPr>
          <w:t>.</w:t>
        </w:r>
        <w:proofErr w:type="spellStart"/>
        <w:r w:rsidRPr="001B421B">
          <w:rPr>
            <w:rStyle w:val="ad"/>
            <w:rFonts w:ascii="Times New Roman" w:hAnsi="Times New Roman"/>
            <w:spacing w:val="-2"/>
            <w:sz w:val="24"/>
            <w:szCs w:val="24"/>
          </w:rPr>
          <w:t>ua</w:t>
        </w:r>
        <w:proofErr w:type="spellEnd"/>
      </w:hyperlink>
    </w:p>
    <w:p w14:paraId="2A85B5D0" w14:textId="77777777" w:rsidR="001B421B" w:rsidRDefault="001B421B" w:rsidP="00832055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4"/>
          <w:lang w:val="uk-UA"/>
        </w:rPr>
      </w:pPr>
    </w:p>
    <w:p w14:paraId="669CA761" w14:textId="0A4D4C4C" w:rsidR="009830E4" w:rsidRPr="005E1FBD" w:rsidRDefault="0042460B" w:rsidP="005E1FBD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  <w:r>
        <w:rPr>
          <w:rFonts w:ascii="Times New Roman" w:hAnsi="Times New Roman"/>
          <w:spacing w:val="-2"/>
          <w:sz w:val="24"/>
          <w:lang w:val="uk-UA"/>
        </w:rPr>
        <w:t>Вираження зацікавленості</w:t>
      </w:r>
      <w:r w:rsidR="00832055" w:rsidRPr="005E1FBD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="00832055" w:rsidRPr="005E1FBD">
        <w:rPr>
          <w:rFonts w:ascii="Times New Roman" w:hAnsi="Times New Roman"/>
          <w:sz w:val="23"/>
          <w:szCs w:val="23"/>
          <w:lang w:val="uk-UA"/>
        </w:rPr>
        <w:t>(</w:t>
      </w:r>
      <w:r w:rsidR="00C04580">
        <w:rPr>
          <w:rFonts w:ascii="Times New Roman" w:hAnsi="Times New Roman"/>
          <w:sz w:val="23"/>
          <w:szCs w:val="23"/>
          <w:lang w:val="uk-UA"/>
        </w:rPr>
        <w:t xml:space="preserve">англійською та </w:t>
      </w:r>
      <w:r w:rsidR="00A6407B">
        <w:rPr>
          <w:rFonts w:ascii="Times New Roman" w:hAnsi="Times New Roman"/>
          <w:sz w:val="23"/>
          <w:szCs w:val="23"/>
          <w:lang w:val="uk-UA"/>
        </w:rPr>
        <w:t>українською</w:t>
      </w:r>
      <w:r>
        <w:rPr>
          <w:rFonts w:ascii="Times New Roman" w:hAnsi="Times New Roman"/>
          <w:sz w:val="23"/>
          <w:szCs w:val="23"/>
          <w:lang w:val="uk-UA"/>
        </w:rPr>
        <w:t xml:space="preserve"> мов</w:t>
      </w:r>
      <w:r w:rsidR="00C04580">
        <w:rPr>
          <w:rFonts w:ascii="Times New Roman" w:hAnsi="Times New Roman"/>
          <w:sz w:val="23"/>
          <w:szCs w:val="23"/>
          <w:lang w:val="uk-UA"/>
        </w:rPr>
        <w:t>ами</w:t>
      </w:r>
      <w:r w:rsidR="00832055" w:rsidRPr="005E1FBD">
        <w:rPr>
          <w:rFonts w:ascii="Times New Roman" w:hAnsi="Times New Roman"/>
          <w:sz w:val="23"/>
          <w:szCs w:val="23"/>
          <w:lang w:val="uk-UA"/>
        </w:rPr>
        <w:t>) (</w:t>
      </w:r>
      <w:r>
        <w:rPr>
          <w:rFonts w:ascii="Times New Roman" w:hAnsi="Times New Roman"/>
          <w:sz w:val="23"/>
          <w:szCs w:val="23"/>
          <w:lang w:val="uk-UA"/>
        </w:rPr>
        <w:t>не має перевищувати</w:t>
      </w:r>
      <w:r w:rsidR="00832055" w:rsidRPr="005E1FBD">
        <w:rPr>
          <w:rFonts w:ascii="Times New Roman" w:hAnsi="Times New Roman"/>
          <w:sz w:val="23"/>
          <w:szCs w:val="23"/>
          <w:lang w:val="uk-UA"/>
        </w:rPr>
        <w:t xml:space="preserve"> 40 </w:t>
      </w:r>
      <w:r w:rsidR="00473CD4" w:rsidRPr="00473CD4">
        <w:rPr>
          <w:rFonts w:ascii="Times New Roman" w:hAnsi="Times New Roman"/>
          <w:sz w:val="23"/>
          <w:szCs w:val="23"/>
          <w:lang w:val="uk-UA"/>
        </w:rPr>
        <w:t>с</w:t>
      </w:r>
      <w:r w:rsidR="00473CD4">
        <w:rPr>
          <w:rFonts w:ascii="Times New Roman" w:hAnsi="Times New Roman"/>
          <w:sz w:val="23"/>
          <w:szCs w:val="23"/>
          <w:lang w:val="uk-UA"/>
        </w:rPr>
        <w:t>торінок</w:t>
      </w:r>
      <w:r w:rsidR="00832055" w:rsidRPr="005E1FBD">
        <w:rPr>
          <w:rFonts w:ascii="Times New Roman" w:hAnsi="Times New Roman"/>
          <w:sz w:val="23"/>
          <w:szCs w:val="23"/>
          <w:lang w:val="uk-UA"/>
        </w:rPr>
        <w:t xml:space="preserve">) </w:t>
      </w:r>
      <w:r>
        <w:rPr>
          <w:rFonts w:ascii="Times New Roman" w:hAnsi="Times New Roman"/>
          <w:sz w:val="23"/>
          <w:szCs w:val="23"/>
          <w:lang w:val="uk-UA"/>
        </w:rPr>
        <w:t>з чітким позначенням</w:t>
      </w:r>
      <w:r w:rsidR="00832055" w:rsidRPr="005E1FBD">
        <w:rPr>
          <w:rFonts w:ascii="Times New Roman" w:hAnsi="Times New Roman"/>
          <w:sz w:val="23"/>
          <w:szCs w:val="23"/>
          <w:lang w:val="uk-UA"/>
        </w:rPr>
        <w:t xml:space="preserve"> </w:t>
      </w:r>
      <w:r w:rsidR="00D45DA9" w:rsidRPr="00AB0505">
        <w:rPr>
          <w:rFonts w:ascii="Times New Roman" w:hAnsi="Times New Roman"/>
          <w:i/>
          <w:sz w:val="24"/>
          <w:szCs w:val="24"/>
          <w:lang w:val="uk-UA"/>
        </w:rPr>
        <w:t>«</w:t>
      </w:r>
      <w:r w:rsidR="00E324B1" w:rsidRPr="00AB0505">
        <w:rPr>
          <w:rFonts w:ascii="Times New Roman" w:hAnsi="Times New Roman"/>
          <w:i/>
          <w:spacing w:val="-1"/>
          <w:sz w:val="24"/>
          <w:szCs w:val="24"/>
          <w:lang w:val="uk-UA"/>
        </w:rPr>
        <w:t>Консультаційні послуги</w:t>
      </w:r>
      <w:r w:rsidR="00E324B1" w:rsidRPr="00AB0505">
        <w:rPr>
          <w:rFonts w:ascii="Times New Roman" w:hAnsi="Times New Roman"/>
          <w:i/>
          <w:spacing w:val="2"/>
          <w:sz w:val="24"/>
          <w:szCs w:val="24"/>
          <w:lang w:val="uk-UA"/>
        </w:rPr>
        <w:t xml:space="preserve"> </w:t>
      </w:r>
      <w:r w:rsidR="00805CC2" w:rsidRPr="00AB0505">
        <w:rPr>
          <w:rFonts w:ascii="Times New Roman" w:hAnsi="Times New Roman"/>
          <w:i/>
          <w:spacing w:val="-1"/>
          <w:sz w:val="24"/>
          <w:szCs w:val="24"/>
          <w:lang w:val="uk-UA"/>
        </w:rPr>
        <w:t>«Р</w:t>
      </w:r>
      <w:r w:rsidR="00E324B1" w:rsidRPr="00AB0505">
        <w:rPr>
          <w:rFonts w:ascii="Times New Roman" w:hAnsi="Times New Roman"/>
          <w:i/>
          <w:spacing w:val="-1"/>
          <w:sz w:val="24"/>
          <w:szCs w:val="24"/>
          <w:lang w:val="uk-UA"/>
        </w:rPr>
        <w:t>озробк</w:t>
      </w:r>
      <w:r w:rsidR="00805CC2" w:rsidRPr="00AB0505">
        <w:rPr>
          <w:rFonts w:ascii="Times New Roman" w:hAnsi="Times New Roman"/>
          <w:i/>
          <w:spacing w:val="-1"/>
          <w:sz w:val="24"/>
          <w:szCs w:val="24"/>
          <w:lang w:val="uk-UA"/>
        </w:rPr>
        <w:t>а</w:t>
      </w:r>
      <w:r w:rsidR="00E324B1" w:rsidRPr="00AB0505">
        <w:rPr>
          <w:rFonts w:ascii="Times New Roman" w:hAnsi="Times New Roman"/>
          <w:i/>
          <w:spacing w:val="-1"/>
          <w:sz w:val="24"/>
          <w:szCs w:val="24"/>
          <w:lang w:val="uk-UA"/>
        </w:rPr>
        <w:t xml:space="preserve"> галузевої системи екологічного та соціального менеджменту</w:t>
      </w:r>
      <w:r w:rsidR="00805CC2" w:rsidRPr="00AB0505">
        <w:rPr>
          <w:rFonts w:ascii="Times New Roman" w:hAnsi="Times New Roman"/>
          <w:i/>
          <w:spacing w:val="-1"/>
          <w:sz w:val="24"/>
          <w:szCs w:val="24"/>
          <w:lang w:val="uk-UA"/>
        </w:rPr>
        <w:t>»</w:t>
      </w:r>
      <w:r>
        <w:rPr>
          <w:rFonts w:ascii="Times New Roman" w:hAnsi="Times New Roman"/>
          <w:i/>
          <w:spacing w:val="-1"/>
          <w:sz w:val="24"/>
          <w:szCs w:val="24"/>
          <w:lang w:val="uk-UA"/>
        </w:rPr>
        <w:t xml:space="preserve"> </w:t>
      </w:r>
      <w:r w:rsidR="005E1FBD">
        <w:rPr>
          <w:rFonts w:ascii="Times New Roman" w:hAnsi="Times New Roman"/>
          <w:spacing w:val="-2"/>
          <w:sz w:val="24"/>
          <w:lang w:val="uk-UA"/>
        </w:rPr>
        <w:t>ма</w:t>
      </w:r>
      <w:r w:rsidR="00AB0505">
        <w:rPr>
          <w:rFonts w:ascii="Times New Roman" w:hAnsi="Times New Roman"/>
          <w:spacing w:val="-2"/>
          <w:sz w:val="24"/>
          <w:lang w:val="uk-UA"/>
        </w:rPr>
        <w:t>є</w:t>
      </w:r>
      <w:r w:rsidR="005E1FBD">
        <w:rPr>
          <w:rFonts w:ascii="Times New Roman" w:hAnsi="Times New Roman"/>
          <w:spacing w:val="-2"/>
          <w:sz w:val="24"/>
          <w:lang w:val="uk-UA"/>
        </w:rPr>
        <w:t xml:space="preserve"> бути подан</w:t>
      </w:r>
      <w:r w:rsidR="00AB0505">
        <w:rPr>
          <w:rFonts w:ascii="Times New Roman" w:hAnsi="Times New Roman"/>
          <w:spacing w:val="-2"/>
          <w:sz w:val="24"/>
          <w:lang w:val="uk-UA"/>
        </w:rPr>
        <w:t>е</w:t>
      </w:r>
      <w:r w:rsidR="005E1FBD">
        <w:rPr>
          <w:rFonts w:ascii="Times New Roman" w:hAnsi="Times New Roman"/>
          <w:spacing w:val="-2"/>
          <w:sz w:val="24"/>
          <w:lang w:val="uk-UA"/>
        </w:rPr>
        <w:t xml:space="preserve"> на такі адреси:</w:t>
      </w:r>
      <w:r>
        <w:rPr>
          <w:rFonts w:ascii="Times New Roman" w:hAnsi="Times New Roman"/>
          <w:spacing w:val="-2"/>
          <w:sz w:val="24"/>
          <w:lang w:val="uk-UA"/>
        </w:rPr>
        <w:t xml:space="preserve"> </w:t>
      </w:r>
      <w:hyperlink r:id="rId10" w:history="1">
        <w:r w:rsidR="00657A14" w:rsidRPr="000B18C6">
          <w:rPr>
            <w:rStyle w:val="ad"/>
            <w:rFonts w:ascii="Times New Roman" w:hAnsi="Times New Roman"/>
            <w:spacing w:val="-2"/>
            <w:sz w:val="24"/>
          </w:rPr>
          <w:t>ifi</w:t>
        </w:r>
        <w:r w:rsidR="00657A14" w:rsidRPr="00657A14">
          <w:rPr>
            <w:rStyle w:val="ad"/>
            <w:rFonts w:ascii="Times New Roman" w:hAnsi="Times New Roman"/>
            <w:spacing w:val="-2"/>
            <w:sz w:val="24"/>
            <w:lang w:val="uk-UA"/>
          </w:rPr>
          <w:t>@</w:t>
        </w:r>
        <w:r w:rsidR="00657A14" w:rsidRPr="000B18C6">
          <w:rPr>
            <w:rStyle w:val="ad"/>
            <w:rFonts w:ascii="Times New Roman" w:hAnsi="Times New Roman"/>
            <w:spacing w:val="-2"/>
            <w:sz w:val="24"/>
          </w:rPr>
          <w:t>restoration</w:t>
        </w:r>
        <w:r w:rsidR="00657A14" w:rsidRPr="00657A14">
          <w:rPr>
            <w:rStyle w:val="ad"/>
            <w:rFonts w:ascii="Times New Roman" w:hAnsi="Times New Roman"/>
            <w:spacing w:val="-2"/>
            <w:sz w:val="24"/>
            <w:lang w:val="uk-UA"/>
          </w:rPr>
          <w:t>.</w:t>
        </w:r>
        <w:r w:rsidR="00657A14" w:rsidRPr="000B18C6">
          <w:rPr>
            <w:rStyle w:val="ad"/>
            <w:rFonts w:ascii="Times New Roman" w:hAnsi="Times New Roman"/>
            <w:spacing w:val="-2"/>
            <w:sz w:val="24"/>
          </w:rPr>
          <w:t>gov</w:t>
        </w:r>
        <w:r w:rsidR="00657A14" w:rsidRPr="00657A14">
          <w:rPr>
            <w:rStyle w:val="ad"/>
            <w:rFonts w:ascii="Times New Roman" w:hAnsi="Times New Roman"/>
            <w:spacing w:val="-2"/>
            <w:sz w:val="24"/>
            <w:lang w:val="uk-UA"/>
          </w:rPr>
          <w:t>.</w:t>
        </w:r>
        <w:r w:rsidR="00657A14" w:rsidRPr="000B18C6">
          <w:rPr>
            <w:rStyle w:val="ad"/>
            <w:rFonts w:ascii="Times New Roman" w:hAnsi="Times New Roman"/>
            <w:spacing w:val="-2"/>
            <w:sz w:val="24"/>
          </w:rPr>
          <w:t>ua</w:t>
        </w:r>
      </w:hyperlink>
      <w:r w:rsidR="00657A14" w:rsidRPr="00657A14">
        <w:rPr>
          <w:lang w:val="uk-UA"/>
        </w:rPr>
        <w:t>;</w:t>
      </w:r>
      <w:r w:rsidR="00657A14" w:rsidRPr="00BC065F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hyperlink r:id="rId11" w:history="1">
        <w:r w:rsidR="00657A14" w:rsidRPr="004402A0">
          <w:rPr>
            <w:rStyle w:val="ad"/>
            <w:rFonts w:ascii="Times New Roman" w:hAnsi="Times New Roman"/>
            <w:spacing w:val="-2"/>
            <w:sz w:val="24"/>
          </w:rPr>
          <w:t>pmu</w:t>
        </w:r>
        <w:r w:rsidR="00657A14" w:rsidRPr="007E19D9">
          <w:rPr>
            <w:rStyle w:val="ad"/>
            <w:rFonts w:ascii="Times New Roman" w:hAnsi="Times New Roman"/>
            <w:spacing w:val="-2"/>
            <w:sz w:val="24"/>
            <w:lang w:val="uk-UA"/>
          </w:rPr>
          <w:t>@</w:t>
        </w:r>
        <w:r w:rsidR="00657A14" w:rsidRPr="004402A0">
          <w:rPr>
            <w:rStyle w:val="ad"/>
            <w:rFonts w:ascii="Times New Roman" w:hAnsi="Times New Roman"/>
            <w:spacing w:val="-2"/>
            <w:sz w:val="24"/>
          </w:rPr>
          <w:t>restoration</w:t>
        </w:r>
        <w:r w:rsidR="00657A14" w:rsidRPr="007E19D9">
          <w:rPr>
            <w:rStyle w:val="ad"/>
            <w:rFonts w:ascii="Times New Roman" w:hAnsi="Times New Roman"/>
            <w:spacing w:val="-2"/>
            <w:sz w:val="24"/>
            <w:lang w:val="uk-UA"/>
          </w:rPr>
          <w:t>.</w:t>
        </w:r>
        <w:r w:rsidR="00657A14" w:rsidRPr="004402A0">
          <w:rPr>
            <w:rStyle w:val="ad"/>
            <w:rFonts w:ascii="Times New Roman" w:hAnsi="Times New Roman"/>
            <w:spacing w:val="-2"/>
            <w:sz w:val="24"/>
          </w:rPr>
          <w:t>gov</w:t>
        </w:r>
        <w:r w:rsidR="00657A14" w:rsidRPr="007E19D9">
          <w:rPr>
            <w:rStyle w:val="ad"/>
            <w:rFonts w:ascii="Times New Roman" w:hAnsi="Times New Roman"/>
            <w:spacing w:val="-2"/>
            <w:sz w:val="24"/>
            <w:lang w:val="uk-UA"/>
          </w:rPr>
          <w:t>.</w:t>
        </w:r>
        <w:r w:rsidR="00657A14" w:rsidRPr="004402A0">
          <w:rPr>
            <w:rStyle w:val="ad"/>
            <w:rFonts w:ascii="Times New Roman" w:hAnsi="Times New Roman"/>
            <w:spacing w:val="-2"/>
            <w:sz w:val="24"/>
          </w:rPr>
          <w:t>ua</w:t>
        </w:r>
      </w:hyperlink>
      <w:r w:rsidR="005E1FBD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="00BC4868">
        <w:rPr>
          <w:rFonts w:ascii="Times New Roman" w:hAnsi="Times New Roman"/>
          <w:spacing w:val="-2"/>
          <w:sz w:val="24"/>
          <w:lang w:val="uk-UA"/>
        </w:rPr>
        <w:t>до</w:t>
      </w:r>
      <w:r w:rsidR="009830E4" w:rsidRPr="005E1FBD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="005E1FBD">
        <w:rPr>
          <w:rFonts w:ascii="Times New Roman" w:hAnsi="Times New Roman"/>
          <w:spacing w:val="-2"/>
          <w:sz w:val="24"/>
          <w:lang w:val="uk-UA"/>
        </w:rPr>
        <w:t>26</w:t>
      </w:r>
      <w:r w:rsidR="00BC4868" w:rsidRPr="005E1FBD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="00BC4868" w:rsidRPr="00BC4868">
        <w:rPr>
          <w:rFonts w:ascii="Times New Roman" w:hAnsi="Times New Roman"/>
          <w:spacing w:val="-2"/>
          <w:sz w:val="24"/>
          <w:lang w:val="uk-UA"/>
        </w:rPr>
        <w:t>січня</w:t>
      </w:r>
      <w:r w:rsidR="00BC4868" w:rsidRPr="005E1FBD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="00473CD4" w:rsidRPr="005E1FBD">
        <w:rPr>
          <w:rFonts w:ascii="Times New Roman" w:hAnsi="Times New Roman"/>
          <w:spacing w:val="-2"/>
          <w:sz w:val="24"/>
          <w:lang w:val="uk-UA"/>
        </w:rPr>
        <w:t>2024</w:t>
      </w:r>
      <w:r w:rsidR="00BC4868" w:rsidRPr="005E1FBD">
        <w:rPr>
          <w:rFonts w:ascii="Times New Roman" w:hAnsi="Times New Roman"/>
          <w:spacing w:val="-2"/>
          <w:sz w:val="24"/>
          <w:lang w:val="uk-UA"/>
        </w:rPr>
        <w:t xml:space="preserve"> року</w:t>
      </w:r>
      <w:r w:rsidR="00C0690F" w:rsidRPr="005E1FBD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="005E1FBD">
        <w:rPr>
          <w:rFonts w:ascii="Times New Roman" w:hAnsi="Times New Roman"/>
          <w:spacing w:val="-2"/>
          <w:sz w:val="24"/>
          <w:lang w:val="uk-UA"/>
        </w:rPr>
        <w:t>2</w:t>
      </w:r>
      <w:r w:rsidR="00214E61">
        <w:rPr>
          <w:rFonts w:ascii="Times New Roman" w:hAnsi="Times New Roman"/>
          <w:spacing w:val="-2"/>
          <w:sz w:val="24"/>
          <w:lang w:val="uk-UA"/>
        </w:rPr>
        <w:t>1</w:t>
      </w:r>
      <w:r w:rsidR="00C0690F" w:rsidRPr="005E1FBD">
        <w:rPr>
          <w:rFonts w:ascii="Times New Roman" w:hAnsi="Times New Roman"/>
          <w:spacing w:val="-2"/>
          <w:sz w:val="24"/>
          <w:lang w:val="uk-UA"/>
        </w:rPr>
        <w:t xml:space="preserve">:00 за </w:t>
      </w:r>
      <w:r w:rsidR="00C0690F" w:rsidRPr="00B15641">
        <w:rPr>
          <w:rFonts w:ascii="Times New Roman" w:hAnsi="Times New Roman"/>
          <w:spacing w:val="-2"/>
          <w:sz w:val="24"/>
          <w:lang w:val="uk-UA"/>
        </w:rPr>
        <w:t>Київським</w:t>
      </w:r>
      <w:r w:rsidR="00C0690F" w:rsidRPr="005E1FBD">
        <w:rPr>
          <w:rFonts w:ascii="Times New Roman" w:hAnsi="Times New Roman"/>
          <w:spacing w:val="-2"/>
          <w:sz w:val="24"/>
          <w:lang w:val="uk-UA"/>
        </w:rPr>
        <w:t xml:space="preserve"> часом</w:t>
      </w:r>
      <w:r w:rsidR="009830E4" w:rsidRPr="005E1FBD">
        <w:rPr>
          <w:rFonts w:ascii="Times New Roman" w:hAnsi="Times New Roman"/>
          <w:spacing w:val="-2"/>
          <w:sz w:val="24"/>
          <w:lang w:val="uk-UA"/>
        </w:rPr>
        <w:t>.</w:t>
      </w:r>
    </w:p>
    <w:p w14:paraId="22CE24A2" w14:textId="77777777" w:rsidR="009830E4" w:rsidRPr="005E1FBD" w:rsidRDefault="009830E4">
      <w:pPr>
        <w:suppressAutoHyphens/>
        <w:rPr>
          <w:rFonts w:ascii="Times New Roman" w:hAnsi="Times New Roman"/>
          <w:i/>
          <w:spacing w:val="-2"/>
          <w:sz w:val="24"/>
          <w:lang w:val="uk-UA"/>
        </w:rPr>
      </w:pPr>
    </w:p>
    <w:p w14:paraId="4A9DD2E6" w14:textId="77777777" w:rsidR="009830E4" w:rsidRPr="005E1FBD" w:rsidRDefault="009830E4">
      <w:pPr>
        <w:suppressAutoHyphens/>
        <w:rPr>
          <w:spacing w:val="-2"/>
          <w:lang w:val="uk-UA"/>
        </w:rPr>
      </w:pPr>
    </w:p>
    <w:sectPr w:rsidR="009830E4" w:rsidRPr="005E1FBD" w:rsidSect="000B0091">
      <w:headerReference w:type="default" r:id="rId12"/>
      <w:headerReference w:type="first" r:id="rId13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26B4F" w14:textId="77777777" w:rsidR="00B802EE" w:rsidRDefault="00B802EE">
      <w:r>
        <w:separator/>
      </w:r>
    </w:p>
  </w:endnote>
  <w:endnote w:type="continuationSeparator" w:id="0">
    <w:p w14:paraId="5D1557C3" w14:textId="77777777" w:rsidR="00B802EE" w:rsidRDefault="00B802EE">
      <w:r>
        <w:rPr>
          <w:sz w:val="24"/>
        </w:rPr>
        <w:t xml:space="preserve"> </w:t>
      </w:r>
    </w:p>
  </w:endnote>
  <w:endnote w:type="continuationNotice" w:id="1">
    <w:p w14:paraId="7AD7FE32" w14:textId="77777777" w:rsidR="00B802EE" w:rsidRDefault="00B802E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E7B2C" w14:textId="77777777" w:rsidR="00B802EE" w:rsidRDefault="00B802EE">
      <w:r>
        <w:rPr>
          <w:sz w:val="24"/>
        </w:rPr>
        <w:separator/>
      </w:r>
    </w:p>
  </w:footnote>
  <w:footnote w:type="continuationSeparator" w:id="0">
    <w:p w14:paraId="13F45D21" w14:textId="77777777" w:rsidR="00B802EE" w:rsidRDefault="00B80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ADE2C" w14:textId="77777777" w:rsidR="009830E4" w:rsidRPr="000B0091" w:rsidRDefault="009830E4" w:rsidP="000B0091">
    <w:pPr>
      <w:spacing w:after="140"/>
      <w:contextualSpacing/>
      <w:jc w:val="right"/>
      <w:rPr>
        <w:rFonts w:ascii="Times New Roman" w:hAnsi="Times New Roman"/>
        <w:i/>
        <w:sz w:val="24"/>
        <w:szCs w:val="24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B417F" w14:textId="77777777" w:rsidR="000B0091" w:rsidRPr="000B0091" w:rsidRDefault="000B0091" w:rsidP="000B0091">
    <w:pPr>
      <w:pStyle w:val="a6"/>
      <w:jc w:val="right"/>
      <w:rPr>
        <w:rFonts w:ascii="Times New Roman" w:hAnsi="Times New Roman"/>
        <w:i/>
        <w:sz w:val="24"/>
        <w:lang w:val="uk-UA"/>
      </w:rPr>
    </w:pPr>
    <w:r>
      <w:rPr>
        <w:rFonts w:ascii="Times New Roman" w:hAnsi="Times New Roman"/>
        <w:i/>
        <w:sz w:val="24"/>
        <w:lang w:val="uk-UA"/>
      </w:rPr>
      <w:t>Додаток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416D"/>
    <w:multiLevelType w:val="hybridMultilevel"/>
    <w:tmpl w:val="62609BEC"/>
    <w:lvl w:ilvl="0" w:tplc="5790C0D8">
      <w:start w:val="1"/>
      <w:numFmt w:val="bullet"/>
      <w:lvlText w:val="-"/>
      <w:lvlJc w:val="left"/>
      <w:pPr>
        <w:ind w:left="8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CE28951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F3466BFC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357E754E">
      <w:start w:val="1"/>
      <w:numFmt w:val="bullet"/>
      <w:lvlText w:val="•"/>
      <w:lvlJc w:val="left"/>
      <w:pPr>
        <w:ind w:left="3658" w:hanging="360"/>
      </w:pPr>
      <w:rPr>
        <w:rFonts w:hint="default"/>
      </w:rPr>
    </w:lvl>
    <w:lvl w:ilvl="4" w:tplc="8D683D66">
      <w:start w:val="1"/>
      <w:numFmt w:val="bullet"/>
      <w:lvlText w:val="•"/>
      <w:lvlJc w:val="left"/>
      <w:pPr>
        <w:ind w:left="4604" w:hanging="360"/>
      </w:pPr>
      <w:rPr>
        <w:rFonts w:hint="default"/>
      </w:rPr>
    </w:lvl>
    <w:lvl w:ilvl="5" w:tplc="F530E77C">
      <w:start w:val="1"/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11B22174">
      <w:start w:val="1"/>
      <w:numFmt w:val="bullet"/>
      <w:lvlText w:val="•"/>
      <w:lvlJc w:val="left"/>
      <w:pPr>
        <w:ind w:left="6496" w:hanging="360"/>
      </w:pPr>
      <w:rPr>
        <w:rFonts w:hint="default"/>
      </w:rPr>
    </w:lvl>
    <w:lvl w:ilvl="7" w:tplc="BBC28B6C">
      <w:start w:val="1"/>
      <w:numFmt w:val="bullet"/>
      <w:lvlText w:val="•"/>
      <w:lvlJc w:val="left"/>
      <w:pPr>
        <w:ind w:left="7442" w:hanging="360"/>
      </w:pPr>
      <w:rPr>
        <w:rFonts w:hint="default"/>
      </w:rPr>
    </w:lvl>
    <w:lvl w:ilvl="8" w:tplc="3FFE6FE4">
      <w:start w:val="1"/>
      <w:numFmt w:val="bullet"/>
      <w:lvlText w:val="•"/>
      <w:lvlJc w:val="left"/>
      <w:pPr>
        <w:ind w:left="8388" w:hanging="360"/>
      </w:pPr>
      <w:rPr>
        <w:rFonts w:hint="default"/>
      </w:rPr>
    </w:lvl>
  </w:abstractNum>
  <w:abstractNum w:abstractNumId="1" w15:restartNumberingAfterBreak="0">
    <w:nsid w:val="27680260"/>
    <w:multiLevelType w:val="hybridMultilevel"/>
    <w:tmpl w:val="5106CB72"/>
    <w:lvl w:ilvl="0" w:tplc="E360A068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43F41"/>
    <w:multiLevelType w:val="hybridMultilevel"/>
    <w:tmpl w:val="A30C6F0A"/>
    <w:lvl w:ilvl="0" w:tplc="4AEC9C0A">
      <w:start w:val="1"/>
      <w:numFmt w:val="bullet"/>
      <w:lvlText w:val="-"/>
      <w:lvlJc w:val="left"/>
      <w:pPr>
        <w:ind w:left="8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AE26597E">
      <w:start w:val="1"/>
      <w:numFmt w:val="bullet"/>
      <w:lvlText w:val="•"/>
      <w:lvlJc w:val="left"/>
      <w:pPr>
        <w:ind w:left="1756" w:hanging="360"/>
      </w:pPr>
      <w:rPr>
        <w:rFonts w:hint="default"/>
      </w:rPr>
    </w:lvl>
    <w:lvl w:ilvl="2" w:tplc="B4C47276">
      <w:start w:val="1"/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81180BB4">
      <w:start w:val="1"/>
      <w:numFmt w:val="bullet"/>
      <w:lvlText w:val="•"/>
      <w:lvlJc w:val="left"/>
      <w:pPr>
        <w:ind w:left="3628" w:hanging="360"/>
      </w:pPr>
      <w:rPr>
        <w:rFonts w:hint="default"/>
      </w:rPr>
    </w:lvl>
    <w:lvl w:ilvl="4" w:tplc="5C22EFD0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5" w:tplc="8320FC6E">
      <w:start w:val="1"/>
      <w:numFmt w:val="bullet"/>
      <w:lvlText w:val="•"/>
      <w:lvlJc w:val="left"/>
      <w:pPr>
        <w:ind w:left="5500" w:hanging="360"/>
      </w:pPr>
      <w:rPr>
        <w:rFonts w:hint="default"/>
      </w:rPr>
    </w:lvl>
    <w:lvl w:ilvl="6" w:tplc="CA08094C">
      <w:start w:val="1"/>
      <w:numFmt w:val="bullet"/>
      <w:lvlText w:val="•"/>
      <w:lvlJc w:val="left"/>
      <w:pPr>
        <w:ind w:left="6436" w:hanging="360"/>
      </w:pPr>
      <w:rPr>
        <w:rFonts w:hint="default"/>
      </w:rPr>
    </w:lvl>
    <w:lvl w:ilvl="7" w:tplc="FDC88EE8">
      <w:start w:val="1"/>
      <w:numFmt w:val="bullet"/>
      <w:lvlText w:val="•"/>
      <w:lvlJc w:val="left"/>
      <w:pPr>
        <w:ind w:left="7372" w:hanging="360"/>
      </w:pPr>
      <w:rPr>
        <w:rFonts w:hint="default"/>
      </w:rPr>
    </w:lvl>
    <w:lvl w:ilvl="8" w:tplc="F2203930">
      <w:start w:val="1"/>
      <w:numFmt w:val="bullet"/>
      <w:lvlText w:val="•"/>
      <w:lvlJc w:val="left"/>
      <w:pPr>
        <w:ind w:left="8308" w:hanging="360"/>
      </w:pPr>
      <w:rPr>
        <w:rFonts w:hint="default"/>
      </w:rPr>
    </w:lvl>
  </w:abstractNum>
  <w:abstractNum w:abstractNumId="3" w15:restartNumberingAfterBreak="0">
    <w:nsid w:val="3C067AB6"/>
    <w:multiLevelType w:val="hybridMultilevel"/>
    <w:tmpl w:val="B1C8B760"/>
    <w:lvl w:ilvl="0" w:tplc="673A98BC">
      <w:start w:val="1"/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CFAA40D4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2" w:tplc="51349B94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3" w:tplc="2B96600C">
      <w:start w:val="1"/>
      <w:numFmt w:val="bullet"/>
      <w:lvlText w:val="•"/>
      <w:lvlJc w:val="left"/>
      <w:pPr>
        <w:ind w:left="3664" w:hanging="360"/>
      </w:pPr>
      <w:rPr>
        <w:rFonts w:hint="default"/>
      </w:rPr>
    </w:lvl>
    <w:lvl w:ilvl="4" w:tplc="4546F9C0">
      <w:start w:val="1"/>
      <w:numFmt w:val="bullet"/>
      <w:lvlText w:val="•"/>
      <w:lvlJc w:val="left"/>
      <w:pPr>
        <w:ind w:left="4612" w:hanging="360"/>
      </w:pPr>
      <w:rPr>
        <w:rFonts w:hint="default"/>
      </w:rPr>
    </w:lvl>
    <w:lvl w:ilvl="5" w:tplc="02C0F71A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61402F28">
      <w:start w:val="1"/>
      <w:numFmt w:val="bullet"/>
      <w:lvlText w:val="•"/>
      <w:lvlJc w:val="left"/>
      <w:pPr>
        <w:ind w:left="6508" w:hanging="360"/>
      </w:pPr>
      <w:rPr>
        <w:rFonts w:hint="default"/>
      </w:rPr>
    </w:lvl>
    <w:lvl w:ilvl="7" w:tplc="7846B374">
      <w:start w:val="1"/>
      <w:numFmt w:val="bullet"/>
      <w:lvlText w:val="•"/>
      <w:lvlJc w:val="left"/>
      <w:pPr>
        <w:ind w:left="7456" w:hanging="360"/>
      </w:pPr>
      <w:rPr>
        <w:rFonts w:hint="default"/>
      </w:rPr>
    </w:lvl>
    <w:lvl w:ilvl="8" w:tplc="E0B07884">
      <w:start w:val="1"/>
      <w:numFmt w:val="bullet"/>
      <w:lvlText w:val="•"/>
      <w:lvlJc w:val="left"/>
      <w:pPr>
        <w:ind w:left="8404" w:hanging="360"/>
      </w:pPr>
      <w:rPr>
        <w:rFonts w:hint="default"/>
      </w:rPr>
    </w:lvl>
  </w:abstractNum>
  <w:abstractNum w:abstractNumId="4" w15:restartNumberingAfterBreak="0">
    <w:nsid w:val="3E8D744B"/>
    <w:multiLevelType w:val="hybridMultilevel"/>
    <w:tmpl w:val="61BCD2DE"/>
    <w:lvl w:ilvl="0" w:tplc="D1CC2434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950"/>
  <w:doNotHyphenateCaps/>
  <w:evenAndOddHeaders/>
  <w:drawingGridHorizontalSpacing w:val="11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B8"/>
    <w:rsid w:val="00010919"/>
    <w:rsid w:val="00026BA1"/>
    <w:rsid w:val="0003540D"/>
    <w:rsid w:val="000447BE"/>
    <w:rsid w:val="00051290"/>
    <w:rsid w:val="0007139E"/>
    <w:rsid w:val="00095418"/>
    <w:rsid w:val="00096AD0"/>
    <w:rsid w:val="000A4184"/>
    <w:rsid w:val="000B0091"/>
    <w:rsid w:val="000C0EC0"/>
    <w:rsid w:val="000C4041"/>
    <w:rsid w:val="000E3F9E"/>
    <w:rsid w:val="000F6F46"/>
    <w:rsid w:val="001173CB"/>
    <w:rsid w:val="00126BA6"/>
    <w:rsid w:val="00137802"/>
    <w:rsid w:val="00146D68"/>
    <w:rsid w:val="00182FC9"/>
    <w:rsid w:val="00191019"/>
    <w:rsid w:val="001938EB"/>
    <w:rsid w:val="00196614"/>
    <w:rsid w:val="001A5D2A"/>
    <w:rsid w:val="001B0D84"/>
    <w:rsid w:val="001B421B"/>
    <w:rsid w:val="001C4752"/>
    <w:rsid w:val="001C5BFD"/>
    <w:rsid w:val="001D70EB"/>
    <w:rsid w:val="001D7512"/>
    <w:rsid w:val="00214E61"/>
    <w:rsid w:val="0025411A"/>
    <w:rsid w:val="00262FD9"/>
    <w:rsid w:val="00263D13"/>
    <w:rsid w:val="002727A9"/>
    <w:rsid w:val="00287984"/>
    <w:rsid w:val="002B0440"/>
    <w:rsid w:val="002C4377"/>
    <w:rsid w:val="002D400D"/>
    <w:rsid w:val="002D77E1"/>
    <w:rsid w:val="0032103E"/>
    <w:rsid w:val="00357959"/>
    <w:rsid w:val="00365285"/>
    <w:rsid w:val="00365909"/>
    <w:rsid w:val="00370468"/>
    <w:rsid w:val="00372355"/>
    <w:rsid w:val="00394CE1"/>
    <w:rsid w:val="003B0ADD"/>
    <w:rsid w:val="003B4618"/>
    <w:rsid w:val="003B6F88"/>
    <w:rsid w:val="003F43BE"/>
    <w:rsid w:val="004011E2"/>
    <w:rsid w:val="004019F6"/>
    <w:rsid w:val="0042460B"/>
    <w:rsid w:val="00425097"/>
    <w:rsid w:val="004306B8"/>
    <w:rsid w:val="004314A9"/>
    <w:rsid w:val="00436995"/>
    <w:rsid w:val="00436B5C"/>
    <w:rsid w:val="004425FE"/>
    <w:rsid w:val="00447B7B"/>
    <w:rsid w:val="00454766"/>
    <w:rsid w:val="00473CD4"/>
    <w:rsid w:val="004A5E02"/>
    <w:rsid w:val="004C3F92"/>
    <w:rsid w:val="004E721D"/>
    <w:rsid w:val="00506D87"/>
    <w:rsid w:val="00561114"/>
    <w:rsid w:val="00576A3B"/>
    <w:rsid w:val="00593053"/>
    <w:rsid w:val="00593F7C"/>
    <w:rsid w:val="005A0276"/>
    <w:rsid w:val="005D3952"/>
    <w:rsid w:val="005E1FBD"/>
    <w:rsid w:val="005E7E27"/>
    <w:rsid w:val="00657A14"/>
    <w:rsid w:val="0066038C"/>
    <w:rsid w:val="00684E8F"/>
    <w:rsid w:val="006D6898"/>
    <w:rsid w:val="006D7F1B"/>
    <w:rsid w:val="006F3706"/>
    <w:rsid w:val="00725170"/>
    <w:rsid w:val="007265B3"/>
    <w:rsid w:val="00733A72"/>
    <w:rsid w:val="00743CC1"/>
    <w:rsid w:val="00761317"/>
    <w:rsid w:val="00785CA1"/>
    <w:rsid w:val="007B3E8A"/>
    <w:rsid w:val="007D06B1"/>
    <w:rsid w:val="007D59F6"/>
    <w:rsid w:val="00805CC2"/>
    <w:rsid w:val="008174CB"/>
    <w:rsid w:val="00825B5C"/>
    <w:rsid w:val="00832055"/>
    <w:rsid w:val="0083275E"/>
    <w:rsid w:val="0087367A"/>
    <w:rsid w:val="00873BC5"/>
    <w:rsid w:val="008929AC"/>
    <w:rsid w:val="008A4AA7"/>
    <w:rsid w:val="008D38F1"/>
    <w:rsid w:val="008F2097"/>
    <w:rsid w:val="00916E24"/>
    <w:rsid w:val="0092546E"/>
    <w:rsid w:val="00930D65"/>
    <w:rsid w:val="009339C4"/>
    <w:rsid w:val="00945686"/>
    <w:rsid w:val="00946887"/>
    <w:rsid w:val="00952B5B"/>
    <w:rsid w:val="00976316"/>
    <w:rsid w:val="009830E4"/>
    <w:rsid w:val="009A68A1"/>
    <w:rsid w:val="009A782E"/>
    <w:rsid w:val="009B6E8B"/>
    <w:rsid w:val="009C3C43"/>
    <w:rsid w:val="009C747E"/>
    <w:rsid w:val="009D53B9"/>
    <w:rsid w:val="009F4516"/>
    <w:rsid w:val="00A05A45"/>
    <w:rsid w:val="00A6407B"/>
    <w:rsid w:val="00A67524"/>
    <w:rsid w:val="00A90DFA"/>
    <w:rsid w:val="00AB0505"/>
    <w:rsid w:val="00AB71C1"/>
    <w:rsid w:val="00AE5F6F"/>
    <w:rsid w:val="00B15641"/>
    <w:rsid w:val="00B20153"/>
    <w:rsid w:val="00B3630A"/>
    <w:rsid w:val="00B802EE"/>
    <w:rsid w:val="00BA4299"/>
    <w:rsid w:val="00BA69B0"/>
    <w:rsid w:val="00BC1BB9"/>
    <w:rsid w:val="00BC4868"/>
    <w:rsid w:val="00BC7EC1"/>
    <w:rsid w:val="00BD14B2"/>
    <w:rsid w:val="00BD6CBC"/>
    <w:rsid w:val="00BF64EB"/>
    <w:rsid w:val="00C04580"/>
    <w:rsid w:val="00C0690F"/>
    <w:rsid w:val="00C2487C"/>
    <w:rsid w:val="00C24DF1"/>
    <w:rsid w:val="00C55D76"/>
    <w:rsid w:val="00C57011"/>
    <w:rsid w:val="00C64320"/>
    <w:rsid w:val="00C70D43"/>
    <w:rsid w:val="00CA5CD4"/>
    <w:rsid w:val="00CC6DB9"/>
    <w:rsid w:val="00CD158A"/>
    <w:rsid w:val="00CE4819"/>
    <w:rsid w:val="00D11478"/>
    <w:rsid w:val="00D124DF"/>
    <w:rsid w:val="00D12616"/>
    <w:rsid w:val="00D24F28"/>
    <w:rsid w:val="00D35A53"/>
    <w:rsid w:val="00D37665"/>
    <w:rsid w:val="00D44DDA"/>
    <w:rsid w:val="00D45DA9"/>
    <w:rsid w:val="00D51573"/>
    <w:rsid w:val="00D541DA"/>
    <w:rsid w:val="00D54647"/>
    <w:rsid w:val="00D66483"/>
    <w:rsid w:val="00D714DD"/>
    <w:rsid w:val="00D7686E"/>
    <w:rsid w:val="00D8414F"/>
    <w:rsid w:val="00D960B1"/>
    <w:rsid w:val="00DA15DD"/>
    <w:rsid w:val="00DA76E3"/>
    <w:rsid w:val="00DD7362"/>
    <w:rsid w:val="00DF4F57"/>
    <w:rsid w:val="00E05655"/>
    <w:rsid w:val="00E07E32"/>
    <w:rsid w:val="00E324B1"/>
    <w:rsid w:val="00E6335D"/>
    <w:rsid w:val="00EB5460"/>
    <w:rsid w:val="00EC50B8"/>
    <w:rsid w:val="00F17486"/>
    <w:rsid w:val="00F36325"/>
    <w:rsid w:val="00F53554"/>
    <w:rsid w:val="00F63325"/>
    <w:rsid w:val="00F67564"/>
    <w:rsid w:val="00F67643"/>
    <w:rsid w:val="00F76348"/>
    <w:rsid w:val="00F8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8D43B"/>
  <w15:docId w15:val="{22F70517-75AF-5E4D-8E64-764F2998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AA7"/>
    <w:rPr>
      <w:rFonts w:ascii="CG Times" w:hAnsi="CG Times"/>
      <w:sz w:val="22"/>
    </w:rPr>
  </w:style>
  <w:style w:type="paragraph" w:styleId="1">
    <w:name w:val="heading 1"/>
    <w:basedOn w:val="a"/>
    <w:next w:val="a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2">
    <w:name w:val="heading 2"/>
    <w:basedOn w:val="a"/>
    <w:next w:val="a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3">
    <w:name w:val="heading 3"/>
    <w:basedOn w:val="a"/>
    <w:next w:val="a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4">
    <w:name w:val="heading 4"/>
    <w:basedOn w:val="a"/>
    <w:next w:val="a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5">
    <w:name w:val="heading 5"/>
    <w:basedOn w:val="a"/>
    <w:next w:val="a"/>
    <w:qFormat/>
    <w:rsid w:val="008A4AA7"/>
    <w:pPr>
      <w:tabs>
        <w:tab w:val="left" w:pos="-720"/>
      </w:tabs>
      <w:suppressAutoHyphens/>
      <w:outlineLvl w:val="4"/>
    </w:pPr>
  </w:style>
  <w:style w:type="paragraph" w:styleId="6">
    <w:name w:val="heading 6"/>
    <w:basedOn w:val="a"/>
    <w:next w:val="a"/>
    <w:qFormat/>
    <w:rsid w:val="008A4AA7"/>
    <w:pPr>
      <w:tabs>
        <w:tab w:val="left" w:pos="-720"/>
      </w:tabs>
      <w:suppressAutoHyphens/>
      <w:outlineLvl w:val="5"/>
    </w:pPr>
  </w:style>
  <w:style w:type="paragraph" w:styleId="7">
    <w:name w:val="heading 7"/>
    <w:basedOn w:val="a"/>
    <w:next w:val="a"/>
    <w:qFormat/>
    <w:rsid w:val="008A4AA7"/>
    <w:pPr>
      <w:tabs>
        <w:tab w:val="left" w:pos="-720"/>
      </w:tabs>
      <w:suppressAutoHyphens/>
      <w:outlineLvl w:val="6"/>
    </w:pPr>
  </w:style>
  <w:style w:type="paragraph" w:styleId="8">
    <w:name w:val="heading 8"/>
    <w:basedOn w:val="a"/>
    <w:next w:val="a"/>
    <w:qFormat/>
    <w:rsid w:val="008A4AA7"/>
    <w:pPr>
      <w:tabs>
        <w:tab w:val="left" w:pos="-720"/>
      </w:tabs>
      <w:suppressAutoHyphens/>
      <w:outlineLvl w:val="7"/>
    </w:pPr>
  </w:style>
  <w:style w:type="paragraph" w:styleId="9">
    <w:name w:val="heading 9"/>
    <w:basedOn w:val="a"/>
    <w:next w:val="a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">
    <w:name w:val="Default Paragraph Fo"/>
    <w:basedOn w:val="a0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a3">
    <w:name w:val="footer"/>
    <w:basedOn w:val="a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a4">
    <w:name w:val="footnote reference"/>
    <w:basedOn w:val="a0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a5">
    <w:name w:val="footnote text"/>
    <w:basedOn w:val="a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a6">
    <w:name w:val="header"/>
    <w:basedOn w:val="a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a7">
    <w:name w:val="Normal Indent"/>
    <w:basedOn w:val="a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20">
    <w:name w:val="toc 2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30">
    <w:name w:val="toc 3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40">
    <w:name w:val="toc 4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50">
    <w:name w:val="toc 5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60">
    <w:name w:val="toc 6"/>
    <w:basedOn w:val="a"/>
    <w:next w:val="a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70">
    <w:name w:val="toc 7"/>
    <w:basedOn w:val="a"/>
    <w:next w:val="a"/>
    <w:semiHidden/>
    <w:rsid w:val="008A4AA7"/>
    <w:pPr>
      <w:suppressAutoHyphens/>
      <w:ind w:left="720" w:hanging="720"/>
    </w:pPr>
  </w:style>
  <w:style w:type="paragraph" w:styleId="80">
    <w:name w:val="toc 8"/>
    <w:basedOn w:val="a"/>
    <w:next w:val="a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90">
    <w:name w:val="toc 9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a8">
    <w:name w:val="endnote text"/>
    <w:basedOn w:val="a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a9">
    <w:name w:val="endnote reference"/>
    <w:basedOn w:val="a0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10">
    <w:name w:val="toc 1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11">
    <w:name w:val="index 1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21">
    <w:name w:val="index 2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aa">
    <w:name w:val="toa heading"/>
    <w:basedOn w:val="a"/>
    <w:next w:val="a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ab">
    <w:name w:val="caption"/>
    <w:basedOn w:val="a"/>
    <w:next w:val="a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ac">
    <w:name w:val="Body Text"/>
    <w:basedOn w:val="a"/>
    <w:semiHidden/>
    <w:rsid w:val="008A4AA7"/>
    <w:pPr>
      <w:suppressAutoHyphens/>
    </w:pPr>
    <w:rPr>
      <w:spacing w:val="-2"/>
      <w:sz w:val="24"/>
    </w:rPr>
  </w:style>
  <w:style w:type="character" w:styleId="ad">
    <w:name w:val="Hyperlink"/>
    <w:basedOn w:val="a0"/>
    <w:rsid w:val="008A4AA7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E07E3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07E32"/>
    <w:rPr>
      <w:sz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E07E32"/>
    <w:rPr>
      <w:rFonts w:ascii="CG Times" w:hAnsi="CG Time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07E32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E07E32"/>
    <w:rPr>
      <w:rFonts w:ascii="CG Times" w:hAnsi="CG Times"/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af5">
    <w:name w:val="FollowedHyperlink"/>
    <w:basedOn w:val="a0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af6">
    <w:name w:val="List Paragraph"/>
    <w:basedOn w:val="a"/>
    <w:uiPriority w:val="34"/>
    <w:qFormat/>
    <w:rsid w:val="00454766"/>
    <w:pPr>
      <w:ind w:left="720"/>
      <w:contextualSpacing/>
    </w:pPr>
  </w:style>
  <w:style w:type="paragraph" w:styleId="af7">
    <w:name w:val="Normal (Web)"/>
    <w:basedOn w:val="a"/>
    <w:uiPriority w:val="99"/>
    <w:rsid w:val="0036590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eFBBMTx9VtyHqlMJueGcOjOPtv22W9lE/view?usp=sharin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mu@restoration.gov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fi@restoration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u@restoration.go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8EF35-8F2E-431D-98B8-836EA79B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2943</Words>
  <Characters>1679</Characters>
  <Application>Microsoft Office Word</Application>
  <DocSecurity>0</DocSecurity>
  <Lines>13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SAMPLE FORMAT FOR INDIVIDUAL PROCUREMENT NOTICE</vt:lpstr>
      <vt:lpstr>SAMPLE FORMAT FOR INDIVIDUAL PROCUREMENT NOTICE</vt:lpstr>
      <vt:lpstr>SAMPLE FORMAT FOR INDIVIDUAL PROCUREMENT NOTICE</vt:lpstr>
    </vt:vector>
  </TitlesOfParts>
  <Company>The World Bank</Company>
  <LinksUpToDate>false</LinksUpToDate>
  <CharactersWithSpaces>4613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Інна Миколаївна Артемчук</cp:lastModifiedBy>
  <cp:revision>2</cp:revision>
  <cp:lastPrinted>2023-12-20T08:39:00Z</cp:lastPrinted>
  <dcterms:created xsi:type="dcterms:W3CDTF">2024-01-15T11:34:00Z</dcterms:created>
  <dcterms:modified xsi:type="dcterms:W3CDTF">2024-01-15T11:34:00Z</dcterms:modified>
</cp:coreProperties>
</file>